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88" w:rsidRDefault="006D1888">
      <w:pPr>
        <w:jc w:val="center"/>
        <w:rPr>
          <w:rFonts w:ascii="宋体" w:eastAsia="宋体" w:hAnsi="宋体" w:cs="Microsoft JhengHei Light"/>
          <w:b/>
          <w:color w:val="FF0000"/>
          <w:w w:val="60"/>
          <w:sz w:val="96"/>
          <w:szCs w:val="96"/>
        </w:rPr>
      </w:pPr>
      <w:r>
        <w:rPr>
          <w:rFonts w:ascii="楷体" w:eastAsia="楷体" w:hAnsi="楷体"/>
          <w:b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8" type="#_x0000_t32" style="position:absolute;left:0;text-align:left;margin-left:-.75pt;margin-top:60.9pt;width:440.65pt;height:.05pt;z-index:251658240" o:connectortype="straight" strokecolor="red" strokeweight="1.1pt"/>
        </w:pict>
      </w:r>
      <w:r>
        <w:rPr>
          <w:rFonts w:ascii="楷体" w:eastAsia="楷体" w:hAnsi="楷体" w:hint="eastAsia"/>
          <w:b/>
          <w:color w:val="FF0000"/>
          <w:szCs w:val="21"/>
        </w:rPr>
        <w:pict>
          <v:shape id="自选图形 5" o:spid="_x0000_s1029" type="#_x0000_t32" style="position:absolute;left:0;text-align:left;margin-left:0;margin-top:57.95pt;width:439.9pt;height:0;z-index:251657216" o:connectortype="straight" strokecolor="red" strokeweight="2pt"/>
        </w:pict>
      </w:r>
      <w:r>
        <w:rPr>
          <w:rFonts w:ascii="宋体" w:eastAsia="宋体" w:hAnsi="宋体" w:cs="Microsoft JhengHei Light"/>
          <w:b/>
          <w:color w:val="FF0000"/>
          <w:w w:val="60"/>
          <w:sz w:val="96"/>
          <w:szCs w:val="96"/>
        </w:rPr>
        <w:t>中国航空器拥有者及驾驶员协会</w:t>
      </w:r>
    </w:p>
    <w:p w:rsidR="009B75BC" w:rsidRDefault="009B75BC" w:rsidP="009B75BC">
      <w:pPr>
        <w:snapToGrid w:val="0"/>
        <w:spacing w:line="560" w:lineRule="exact"/>
        <w:jc w:val="center"/>
        <w:rPr>
          <w:rStyle w:val="NormalCharacter"/>
          <w:rFonts w:ascii="宋体" w:hAnsi="宋体" w:cs="宋体" w:hint="eastAsia"/>
          <w:b/>
          <w:bCs/>
          <w:sz w:val="44"/>
          <w:szCs w:val="44"/>
        </w:rPr>
      </w:pPr>
    </w:p>
    <w:p w:rsidR="00CD5799" w:rsidRPr="004C338D" w:rsidRDefault="009B75BC" w:rsidP="009B75BC">
      <w:pPr>
        <w:snapToGrid w:val="0"/>
        <w:spacing w:line="560" w:lineRule="exact"/>
        <w:jc w:val="center"/>
        <w:rPr>
          <w:rStyle w:val="NormalCharacter"/>
          <w:rFonts w:ascii="华文中宋" w:eastAsia="华文中宋" w:hAnsi="华文中宋" w:cs="宋体"/>
          <w:sz w:val="44"/>
          <w:szCs w:val="44"/>
        </w:rPr>
      </w:pPr>
      <w:r w:rsidRPr="004C338D">
        <w:rPr>
          <w:rStyle w:val="NormalCharacter"/>
          <w:rFonts w:ascii="华文中宋" w:eastAsia="华文中宋" w:hAnsi="华文中宋" w:cs="宋体" w:hint="eastAsia"/>
          <w:sz w:val="44"/>
          <w:szCs w:val="44"/>
        </w:rPr>
        <w:t>关于举办</w:t>
      </w:r>
      <w:r w:rsidR="00CD5799" w:rsidRPr="004C338D">
        <w:rPr>
          <w:rStyle w:val="NormalCharacter"/>
          <w:rFonts w:ascii="华文中宋" w:eastAsia="华文中宋" w:hAnsi="华文中宋" w:cs="宋体" w:hint="eastAsia"/>
          <w:sz w:val="44"/>
          <w:szCs w:val="44"/>
        </w:rPr>
        <w:t>第二届中国A</w:t>
      </w:r>
      <w:r w:rsidR="00CD5799" w:rsidRPr="004C338D">
        <w:rPr>
          <w:rStyle w:val="NormalCharacter"/>
          <w:rFonts w:ascii="华文中宋" w:eastAsia="华文中宋" w:hAnsi="华文中宋" w:cs="宋体"/>
          <w:sz w:val="44"/>
          <w:szCs w:val="44"/>
        </w:rPr>
        <w:t>OPA</w:t>
      </w:r>
    </w:p>
    <w:p w:rsidR="009B75BC" w:rsidRPr="004C338D" w:rsidRDefault="004C338D" w:rsidP="009B75BC">
      <w:pPr>
        <w:snapToGrid w:val="0"/>
        <w:spacing w:line="560" w:lineRule="exact"/>
        <w:jc w:val="center"/>
        <w:rPr>
          <w:rStyle w:val="NormalCharacter"/>
          <w:rFonts w:ascii="华文中宋" w:eastAsia="华文中宋" w:hAnsi="华文中宋" w:cs="宋体"/>
          <w:sz w:val="44"/>
          <w:szCs w:val="44"/>
        </w:rPr>
      </w:pPr>
      <w:r w:rsidRPr="004C338D">
        <w:rPr>
          <w:rStyle w:val="NormalCharacter"/>
          <w:rFonts w:ascii="华文中宋" w:eastAsia="华文中宋" w:hAnsi="华文中宋" w:cs="宋体" w:hint="eastAsia"/>
          <w:sz w:val="44"/>
          <w:szCs w:val="44"/>
        </w:rPr>
        <w:t>（建德）</w:t>
      </w:r>
      <w:r w:rsidR="00CD5799" w:rsidRPr="004C338D">
        <w:rPr>
          <w:rStyle w:val="NormalCharacter"/>
          <w:rFonts w:ascii="华文中宋" w:eastAsia="华文中宋" w:hAnsi="华文中宋" w:cs="宋体" w:hint="eastAsia"/>
          <w:sz w:val="44"/>
          <w:szCs w:val="44"/>
        </w:rPr>
        <w:t>青少年航空教育论坛</w:t>
      </w:r>
      <w:r w:rsidR="009B75BC" w:rsidRPr="004C338D">
        <w:rPr>
          <w:rStyle w:val="NormalCharacter"/>
          <w:rFonts w:ascii="华文中宋" w:eastAsia="华文中宋" w:hAnsi="华文中宋" w:cs="宋体" w:hint="eastAsia"/>
          <w:sz w:val="44"/>
          <w:szCs w:val="44"/>
        </w:rPr>
        <w:t>的通知</w:t>
      </w:r>
    </w:p>
    <w:p w:rsidR="009B75BC" w:rsidRDefault="009B75BC" w:rsidP="009B75BC">
      <w:pPr>
        <w:snapToGrid w:val="0"/>
        <w:spacing w:line="560" w:lineRule="exact"/>
        <w:jc w:val="center"/>
        <w:rPr>
          <w:rStyle w:val="NormalCharacter"/>
          <w:rFonts w:ascii="宋体" w:hAnsi="宋体" w:cs="宋体" w:hint="eastAsia"/>
          <w:b/>
          <w:bCs/>
          <w:sz w:val="44"/>
          <w:szCs w:val="44"/>
        </w:rPr>
      </w:pPr>
    </w:p>
    <w:p w:rsidR="009B75BC" w:rsidRPr="004C338D" w:rsidRDefault="004C338D" w:rsidP="00AF5073">
      <w:pPr>
        <w:widowControl w:val="0"/>
        <w:spacing w:line="560" w:lineRule="exact"/>
        <w:rPr>
          <w:rFonts w:ascii="华文楷体" w:eastAsia="华文楷体" w:hAnsi="华文楷体"/>
          <w:bCs/>
          <w:sz w:val="32"/>
          <w:szCs w:val="32"/>
        </w:rPr>
      </w:pPr>
      <w:r w:rsidRPr="004C338D">
        <w:rPr>
          <w:rFonts w:ascii="华文楷体" w:eastAsia="华文楷体" w:hAnsi="华文楷体" w:hint="eastAsia"/>
          <w:sz w:val="32"/>
          <w:szCs w:val="32"/>
        </w:rPr>
        <w:t>各中小学、教育培训机构、研学机构、旅行社、航空科技教育教材和器材提供方</w:t>
      </w:r>
      <w:r w:rsidR="009B75BC" w:rsidRPr="004C338D">
        <w:rPr>
          <w:rFonts w:ascii="华文楷体" w:eastAsia="华文楷体" w:hAnsi="华文楷体" w:hint="eastAsia"/>
          <w:bCs/>
          <w:sz w:val="32"/>
          <w:szCs w:val="32"/>
        </w:rPr>
        <w:t>：</w:t>
      </w:r>
    </w:p>
    <w:p w:rsidR="009B75BC" w:rsidRDefault="0043740B" w:rsidP="00AF5073">
      <w:pPr>
        <w:widowControl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 w:rsidR="00B96701">
        <w:rPr>
          <w:rFonts w:ascii="仿宋" w:eastAsia="仿宋" w:hAnsi="仿宋" w:cs="仿宋" w:hint="eastAsia"/>
          <w:color w:val="000000"/>
          <w:sz w:val="32"/>
          <w:szCs w:val="32"/>
        </w:rPr>
        <w:t>落实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国家关于加强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青少年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科学普及和开展研学旅行等要求，</w:t>
      </w:r>
      <w:r w:rsidR="000E0821" w:rsidRPr="006B5E06">
        <w:rPr>
          <w:rFonts w:ascii="仿宋" w:eastAsia="仿宋" w:hAnsi="仿宋" w:cs="仿宋" w:hint="eastAsia"/>
          <w:color w:val="000000"/>
          <w:sz w:val="32"/>
          <w:szCs w:val="32"/>
        </w:rPr>
        <w:t>培养青少年科学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思维</w:t>
      </w:r>
      <w:r w:rsidR="000E0821" w:rsidRPr="006B5E06">
        <w:rPr>
          <w:rFonts w:ascii="仿宋" w:eastAsia="仿宋" w:hAnsi="仿宋" w:cs="仿宋" w:hint="eastAsia"/>
          <w:color w:val="000000"/>
          <w:sz w:val="32"/>
          <w:szCs w:val="32"/>
        </w:rPr>
        <w:t>和创新精神，增强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其</w:t>
      </w:r>
      <w:r w:rsidR="000E0821" w:rsidRPr="006B5E06">
        <w:rPr>
          <w:rFonts w:ascii="仿宋" w:eastAsia="仿宋" w:hAnsi="仿宋" w:cs="仿宋" w:hint="eastAsia"/>
          <w:color w:val="000000"/>
          <w:sz w:val="32"/>
          <w:szCs w:val="32"/>
        </w:rPr>
        <w:t>社会责任感和自豪感，提升核心素养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，激发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关注</w:t>
      </w:r>
      <w:r w:rsidR="00446C79" w:rsidRPr="006B5E06">
        <w:rPr>
          <w:rFonts w:ascii="仿宋" w:eastAsia="仿宋" w:hAnsi="仿宋" w:cs="仿宋" w:hint="eastAsia"/>
          <w:color w:val="000000"/>
          <w:sz w:val="32"/>
          <w:szCs w:val="32"/>
        </w:rPr>
        <w:t>航空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航天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的热情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，我会在总结首届青少</w:t>
      </w:r>
      <w:r w:rsidR="00AF507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航空教育论坛的基础上，决定举办“第二</w:t>
      </w:r>
      <w:r w:rsidR="00AF5073">
        <w:rPr>
          <w:rFonts w:ascii="仿宋" w:eastAsia="仿宋" w:hAnsi="仿宋" w:cs="仿宋" w:hint="eastAsia"/>
          <w:color w:val="000000"/>
          <w:sz w:val="32"/>
          <w:szCs w:val="32"/>
        </w:rPr>
        <w:t>届</w:t>
      </w:r>
      <w:r w:rsidR="004C338D" w:rsidRPr="004C338D">
        <w:rPr>
          <w:rFonts w:ascii="仿宋" w:eastAsia="仿宋" w:hAnsi="仿宋" w:cs="仿宋" w:hint="eastAsia"/>
          <w:color w:val="000000"/>
          <w:sz w:val="32"/>
          <w:szCs w:val="32"/>
        </w:rPr>
        <w:t>中国A</w:t>
      </w:r>
      <w:r w:rsidR="004C338D" w:rsidRPr="004C338D">
        <w:rPr>
          <w:rFonts w:ascii="仿宋" w:eastAsia="仿宋" w:hAnsi="仿宋" w:cs="仿宋"/>
          <w:color w:val="000000"/>
          <w:sz w:val="32"/>
          <w:szCs w:val="32"/>
        </w:rPr>
        <w:t>OPA</w:t>
      </w:r>
      <w:r w:rsidR="004C338D" w:rsidRPr="004C338D">
        <w:rPr>
          <w:rFonts w:ascii="仿宋" w:eastAsia="仿宋" w:hAnsi="仿宋" w:cs="仿宋" w:hint="eastAsia"/>
          <w:color w:val="000000"/>
          <w:sz w:val="32"/>
          <w:szCs w:val="32"/>
        </w:rPr>
        <w:t>（建德）青少年航空教育论坛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="00446C79" w:rsidRPr="006B5E06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="006B5E06">
        <w:rPr>
          <w:rFonts w:ascii="仿宋" w:eastAsia="仿宋" w:hAnsi="仿宋" w:cs="仿宋" w:hint="eastAsia"/>
          <w:color w:val="000000"/>
          <w:sz w:val="32"/>
          <w:szCs w:val="32"/>
        </w:rPr>
        <w:t>具体事宜</w:t>
      </w:r>
      <w:r w:rsidR="004C338D">
        <w:rPr>
          <w:rFonts w:ascii="仿宋" w:eastAsia="仿宋" w:hAnsi="仿宋" w:cs="仿宋" w:hint="eastAsia"/>
          <w:color w:val="000000"/>
          <w:sz w:val="32"/>
          <w:szCs w:val="32"/>
        </w:rPr>
        <w:t>通知如下</w:t>
      </w:r>
      <w:r w:rsidR="009B75BC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9B75BC" w:rsidRPr="008E5690" w:rsidRDefault="004C338D" w:rsidP="009B75B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9B75BC" w:rsidRPr="008E5690">
        <w:rPr>
          <w:rFonts w:ascii="黑体" w:eastAsia="黑体" w:hAnsi="黑体" w:hint="eastAsia"/>
          <w:bCs/>
          <w:sz w:val="32"/>
          <w:szCs w:val="32"/>
        </w:rPr>
        <w:t>组织机构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8E5690">
        <w:rPr>
          <w:rFonts w:ascii="华文楷体" w:eastAsia="华文楷体" w:hAnsi="华文楷体" w:hint="eastAsia"/>
          <w:bCs/>
          <w:sz w:val="32"/>
          <w:szCs w:val="32"/>
        </w:rPr>
        <w:t>（一）指导</w:t>
      </w:r>
      <w:r>
        <w:rPr>
          <w:rFonts w:ascii="华文楷体" w:eastAsia="华文楷体" w:hAnsi="华文楷体" w:hint="eastAsia"/>
          <w:bCs/>
          <w:sz w:val="32"/>
          <w:szCs w:val="32"/>
        </w:rPr>
        <w:t>机构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E5690">
        <w:rPr>
          <w:rFonts w:ascii="仿宋" w:eastAsia="仿宋" w:hAnsi="仿宋" w:hint="eastAsia"/>
          <w:bCs/>
          <w:sz w:val="32"/>
          <w:szCs w:val="32"/>
        </w:rPr>
        <w:t>国际航空器拥有者及驾驶员协会（I</w:t>
      </w:r>
      <w:r w:rsidRPr="008E5690">
        <w:rPr>
          <w:rFonts w:ascii="仿宋" w:eastAsia="仿宋" w:hAnsi="仿宋"/>
          <w:bCs/>
          <w:sz w:val="32"/>
          <w:szCs w:val="32"/>
        </w:rPr>
        <w:t>AOPA</w:t>
      </w:r>
      <w:r w:rsidRPr="008E5690">
        <w:rPr>
          <w:rFonts w:ascii="仿宋" w:eastAsia="仿宋" w:hAnsi="仿宋" w:hint="eastAsia"/>
          <w:bCs/>
          <w:sz w:val="32"/>
          <w:szCs w:val="32"/>
        </w:rPr>
        <w:t>）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8E5690">
        <w:rPr>
          <w:rFonts w:ascii="华文楷体" w:eastAsia="华文楷体" w:hAnsi="华文楷体" w:hint="eastAsia"/>
          <w:bCs/>
          <w:sz w:val="32"/>
          <w:szCs w:val="32"/>
        </w:rPr>
        <w:t>（二）主办单位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E5690">
        <w:rPr>
          <w:rFonts w:ascii="仿宋" w:eastAsia="仿宋" w:hAnsi="仿宋" w:hint="eastAsia"/>
          <w:bCs/>
          <w:sz w:val="32"/>
          <w:szCs w:val="32"/>
        </w:rPr>
        <w:t>中国航空器拥有者及驾驶员协会（</w:t>
      </w:r>
      <w:r>
        <w:rPr>
          <w:rFonts w:ascii="仿宋" w:eastAsia="仿宋" w:hAnsi="仿宋" w:hint="eastAsia"/>
          <w:bCs/>
          <w:sz w:val="32"/>
          <w:szCs w:val="32"/>
        </w:rPr>
        <w:t>中国</w:t>
      </w:r>
      <w:r w:rsidRPr="008E5690">
        <w:rPr>
          <w:rFonts w:ascii="仿宋" w:eastAsia="仿宋" w:hAnsi="仿宋" w:hint="eastAsia"/>
          <w:bCs/>
          <w:sz w:val="32"/>
          <w:szCs w:val="32"/>
        </w:rPr>
        <w:t>A</w:t>
      </w:r>
      <w:r w:rsidRPr="008E5690">
        <w:rPr>
          <w:rFonts w:ascii="仿宋" w:eastAsia="仿宋" w:hAnsi="仿宋"/>
          <w:bCs/>
          <w:sz w:val="32"/>
          <w:szCs w:val="32"/>
        </w:rPr>
        <w:t>OPA</w:t>
      </w:r>
      <w:r w:rsidRPr="008E5690">
        <w:rPr>
          <w:rFonts w:ascii="仿宋" w:eastAsia="仿宋" w:hAnsi="仿宋" w:hint="eastAsia"/>
          <w:bCs/>
          <w:sz w:val="32"/>
          <w:szCs w:val="32"/>
        </w:rPr>
        <w:t>）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浙江省建德市</w:t>
      </w:r>
      <w:r w:rsidRPr="008E5690">
        <w:rPr>
          <w:rFonts w:ascii="仿宋" w:eastAsia="仿宋" w:hAnsi="仿宋" w:hint="eastAsia"/>
          <w:bCs/>
          <w:sz w:val="32"/>
          <w:szCs w:val="32"/>
        </w:rPr>
        <w:t>人民政府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 w:hint="eastAsia"/>
          <w:bCs/>
          <w:sz w:val="32"/>
          <w:szCs w:val="32"/>
        </w:rPr>
      </w:pPr>
      <w:r w:rsidRPr="008E5690">
        <w:rPr>
          <w:rFonts w:ascii="华文楷体" w:eastAsia="华文楷体" w:hAnsi="华文楷体" w:hint="eastAsia"/>
          <w:bCs/>
          <w:sz w:val="32"/>
          <w:szCs w:val="32"/>
        </w:rPr>
        <w:t>（三）承办单位</w:t>
      </w:r>
    </w:p>
    <w:p w:rsidR="009B75BC" w:rsidRDefault="009B75BC" w:rsidP="009B75BC">
      <w:pPr>
        <w:ind w:firstLine="640"/>
        <w:rPr>
          <w:rFonts w:ascii="仿宋" w:eastAsia="仿宋" w:hAnsi="仿宋"/>
          <w:sz w:val="32"/>
          <w:szCs w:val="32"/>
        </w:rPr>
      </w:pPr>
      <w:r w:rsidRPr="00C77855">
        <w:rPr>
          <w:rFonts w:ascii="仿宋" w:eastAsia="仿宋" w:hAnsi="仿宋" w:hint="eastAsia"/>
          <w:sz w:val="32"/>
          <w:szCs w:val="32"/>
        </w:rPr>
        <w:t>建德经济开发区（航空小镇）管委会</w:t>
      </w:r>
    </w:p>
    <w:p w:rsidR="009B75BC" w:rsidRPr="008E5690" w:rsidRDefault="004C338D" w:rsidP="009B75BC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="009B75BC" w:rsidRPr="008E5690">
        <w:rPr>
          <w:rFonts w:ascii="黑体" w:eastAsia="黑体" w:hAnsi="黑体" w:hint="eastAsia"/>
          <w:bCs/>
          <w:sz w:val="32"/>
          <w:szCs w:val="32"/>
        </w:rPr>
        <w:t>、时间、地点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8E5690">
        <w:rPr>
          <w:rFonts w:ascii="华文楷体" w:eastAsia="华文楷体" w:hAnsi="华文楷体" w:hint="eastAsia"/>
          <w:bCs/>
          <w:sz w:val="32"/>
          <w:szCs w:val="32"/>
        </w:rPr>
        <w:lastRenderedPageBreak/>
        <w:t>（一）时间</w:t>
      </w:r>
    </w:p>
    <w:p w:rsidR="009B75BC" w:rsidRPr="00D06BE2" w:rsidRDefault="009B75BC" w:rsidP="004C338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06BE2">
        <w:rPr>
          <w:rFonts w:ascii="仿宋" w:eastAsia="仿宋" w:hAnsi="仿宋" w:hint="eastAsia"/>
          <w:sz w:val="32"/>
          <w:szCs w:val="32"/>
        </w:rPr>
        <w:t>2020年12月</w:t>
      </w:r>
      <w:r w:rsidR="00791E0D">
        <w:rPr>
          <w:rFonts w:ascii="仿宋" w:eastAsia="仿宋" w:hAnsi="仿宋" w:hint="eastAsia"/>
          <w:sz w:val="32"/>
          <w:szCs w:val="32"/>
        </w:rPr>
        <w:t>3</w:t>
      </w:r>
      <w:r w:rsidRPr="00D06BE2">
        <w:rPr>
          <w:rFonts w:ascii="仿宋" w:eastAsia="仿宋" w:hAnsi="仿宋" w:hint="eastAsia"/>
          <w:sz w:val="32"/>
          <w:szCs w:val="32"/>
        </w:rPr>
        <w:t>日，1天时间</w:t>
      </w:r>
      <w:r w:rsidR="004C338D">
        <w:rPr>
          <w:rFonts w:ascii="仿宋" w:eastAsia="仿宋" w:hAnsi="仿宋" w:hint="eastAsia"/>
          <w:sz w:val="32"/>
          <w:szCs w:val="32"/>
        </w:rPr>
        <w:t>。</w:t>
      </w:r>
      <w:r w:rsidR="00C052F0">
        <w:rPr>
          <w:rFonts w:ascii="仿宋" w:eastAsia="仿宋" w:hAnsi="仿宋" w:hint="eastAsia"/>
          <w:sz w:val="32"/>
          <w:szCs w:val="32"/>
        </w:rPr>
        <w:t>12月</w:t>
      </w:r>
      <w:r w:rsidR="00791E0D">
        <w:rPr>
          <w:rFonts w:ascii="仿宋" w:eastAsia="仿宋" w:hAnsi="仿宋" w:hint="eastAsia"/>
          <w:sz w:val="32"/>
          <w:szCs w:val="32"/>
        </w:rPr>
        <w:t>2</w:t>
      </w:r>
      <w:r w:rsidRPr="00D06BE2">
        <w:rPr>
          <w:rFonts w:ascii="仿宋" w:eastAsia="仿宋" w:hAnsi="仿宋" w:hint="eastAsia"/>
          <w:sz w:val="32"/>
          <w:szCs w:val="32"/>
        </w:rPr>
        <w:t>日</w:t>
      </w:r>
      <w:r w:rsidR="00C052F0">
        <w:rPr>
          <w:rFonts w:ascii="仿宋" w:eastAsia="仿宋" w:hAnsi="仿宋" w:hint="eastAsia"/>
          <w:sz w:val="32"/>
          <w:szCs w:val="32"/>
        </w:rPr>
        <w:t>1</w:t>
      </w:r>
      <w:r w:rsidR="00C052F0">
        <w:rPr>
          <w:rFonts w:ascii="仿宋" w:eastAsia="仿宋" w:hAnsi="仿宋"/>
          <w:sz w:val="32"/>
          <w:szCs w:val="32"/>
        </w:rPr>
        <w:t>4:00-20:00</w:t>
      </w:r>
      <w:r w:rsidR="004C338D">
        <w:rPr>
          <w:rFonts w:ascii="仿宋" w:eastAsia="仿宋" w:hAnsi="仿宋" w:hint="eastAsia"/>
          <w:sz w:val="32"/>
          <w:szCs w:val="32"/>
        </w:rPr>
        <w:t>报到。</w:t>
      </w:r>
    </w:p>
    <w:p w:rsidR="009B75BC" w:rsidRPr="008E5690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8E5690">
        <w:rPr>
          <w:rFonts w:ascii="华文楷体" w:eastAsia="华文楷体" w:hAnsi="华文楷体" w:hint="eastAsia"/>
          <w:bCs/>
          <w:sz w:val="32"/>
          <w:szCs w:val="32"/>
        </w:rPr>
        <w:t>（二）地点</w:t>
      </w:r>
    </w:p>
    <w:p w:rsidR="00266688" w:rsidRDefault="00F44854" w:rsidP="00F4485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建德市航空小镇开元曼居酒店</w:t>
      </w:r>
      <w:r w:rsidR="00412EFA">
        <w:rPr>
          <w:rFonts w:ascii="仿宋" w:eastAsia="仿宋" w:hAnsi="仿宋" w:hint="eastAsia"/>
          <w:sz w:val="32"/>
          <w:szCs w:val="32"/>
        </w:rPr>
        <w:t>。</w:t>
      </w:r>
    </w:p>
    <w:p w:rsidR="009B75BC" w:rsidRPr="008E5690" w:rsidRDefault="004C338D" w:rsidP="0043740B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9B75BC" w:rsidRPr="008E5690">
        <w:rPr>
          <w:rFonts w:ascii="黑体" w:eastAsia="黑体" w:hAnsi="黑体" w:hint="eastAsia"/>
          <w:bCs/>
          <w:sz w:val="32"/>
          <w:szCs w:val="32"/>
        </w:rPr>
        <w:t>、参加人员</w:t>
      </w:r>
    </w:p>
    <w:p w:rsidR="001A3503" w:rsidRDefault="004C338D" w:rsidP="00AF5073">
      <w:pPr>
        <w:pStyle w:val="a7"/>
        <w:spacing w:before="98" w:line="316" w:lineRule="auto"/>
        <w:ind w:left="120" w:right="418" w:firstLineChars="200" w:firstLine="620"/>
        <w:jc w:val="both"/>
        <w:rPr>
          <w:lang w:eastAsia="zh-CN"/>
        </w:rPr>
      </w:pPr>
      <w:r>
        <w:rPr>
          <w:rFonts w:hint="eastAsia"/>
          <w:lang w:eastAsia="zh-CN"/>
        </w:rPr>
        <w:t>教育主管部门领导，</w:t>
      </w:r>
      <w:r w:rsidR="001A3503" w:rsidRPr="00F82145">
        <w:rPr>
          <w:rFonts w:hint="eastAsia"/>
          <w:lang w:eastAsia="zh-CN"/>
        </w:rPr>
        <w:t>中小学校</w:t>
      </w:r>
      <w:r w:rsidR="001A3503">
        <w:rPr>
          <w:rFonts w:hint="eastAsia"/>
          <w:lang w:eastAsia="zh-CN"/>
        </w:rPr>
        <w:t>负责人，</w:t>
      </w:r>
      <w:r>
        <w:rPr>
          <w:rFonts w:hint="eastAsia"/>
          <w:lang w:eastAsia="zh-CN"/>
        </w:rPr>
        <w:t>培训</w:t>
      </w:r>
      <w:r w:rsidR="001A3503" w:rsidRPr="00F82145">
        <w:rPr>
          <w:lang w:eastAsia="zh-CN"/>
        </w:rPr>
        <w:t>机构</w:t>
      </w:r>
      <w:r>
        <w:rPr>
          <w:rFonts w:hint="eastAsia"/>
          <w:lang w:eastAsia="zh-CN"/>
        </w:rPr>
        <w:t>、</w:t>
      </w:r>
      <w:r w:rsidR="001A3503" w:rsidRPr="00F82145">
        <w:rPr>
          <w:lang w:eastAsia="zh-CN"/>
        </w:rPr>
        <w:t>旅</w:t>
      </w:r>
      <w:r w:rsidR="001A3503" w:rsidRPr="00F82145">
        <w:rPr>
          <w:rFonts w:hint="eastAsia"/>
          <w:lang w:eastAsia="zh-CN"/>
        </w:rPr>
        <w:t>行社</w:t>
      </w:r>
      <w:r>
        <w:rPr>
          <w:rFonts w:hint="eastAsia"/>
          <w:lang w:eastAsia="zh-CN"/>
        </w:rPr>
        <w:t>、</w:t>
      </w:r>
      <w:r w:rsidR="001A3503" w:rsidRPr="00F82145">
        <w:rPr>
          <w:rFonts w:hint="eastAsia"/>
          <w:lang w:eastAsia="zh-CN"/>
        </w:rPr>
        <w:t>文旅机构负</w:t>
      </w:r>
      <w:r w:rsidR="001A3503" w:rsidRPr="00F82145">
        <w:rPr>
          <w:lang w:eastAsia="zh-CN"/>
        </w:rPr>
        <w:t>责人</w:t>
      </w:r>
      <w:r w:rsidR="001A3503">
        <w:rPr>
          <w:rFonts w:hint="eastAsia"/>
          <w:lang w:eastAsia="zh-CN"/>
        </w:rPr>
        <w:t>，</w:t>
      </w:r>
      <w:r w:rsidR="001A3503">
        <w:rPr>
          <w:rFonts w:hint="eastAsia"/>
          <w:bCs/>
          <w:sz w:val="32"/>
          <w:szCs w:val="32"/>
          <w:lang w:eastAsia="zh-CN"/>
        </w:rPr>
        <w:t>青少年航空科技教育和中小学生研学基地、营地</w:t>
      </w:r>
      <w:r w:rsidR="001A3503" w:rsidRPr="00F82145">
        <w:rPr>
          <w:lang w:eastAsia="zh-CN"/>
        </w:rPr>
        <w:t>负责人</w:t>
      </w:r>
      <w:r w:rsidR="001A350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青少年航空教育教材、器材等配套提供方代表。</w:t>
      </w:r>
      <w:r w:rsidRPr="008E5690">
        <w:rPr>
          <w:rFonts w:hint="eastAsia"/>
          <w:bCs/>
          <w:sz w:val="32"/>
          <w:szCs w:val="32"/>
          <w:lang w:eastAsia="zh-CN"/>
        </w:rPr>
        <w:t>考虑到疫情防控需要，本次</w:t>
      </w:r>
      <w:r>
        <w:rPr>
          <w:rFonts w:hint="eastAsia"/>
          <w:bCs/>
          <w:sz w:val="32"/>
          <w:szCs w:val="32"/>
          <w:lang w:eastAsia="zh-CN"/>
        </w:rPr>
        <w:t>研讨会</w:t>
      </w:r>
      <w:r w:rsidRPr="008E5690">
        <w:rPr>
          <w:rFonts w:hint="eastAsia"/>
          <w:bCs/>
          <w:sz w:val="32"/>
          <w:szCs w:val="32"/>
          <w:lang w:eastAsia="zh-CN"/>
        </w:rPr>
        <w:t>规模控制在</w:t>
      </w:r>
      <w:r>
        <w:rPr>
          <w:rFonts w:hint="eastAsia"/>
          <w:bCs/>
          <w:sz w:val="32"/>
          <w:szCs w:val="32"/>
          <w:lang w:eastAsia="zh-CN"/>
        </w:rPr>
        <w:t>200人以内。</w:t>
      </w:r>
    </w:p>
    <w:p w:rsidR="009B75BC" w:rsidRPr="008E5690" w:rsidRDefault="004C338D" w:rsidP="00CD0358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9B75BC" w:rsidRPr="008E5690">
        <w:rPr>
          <w:rFonts w:ascii="黑体" w:eastAsia="黑体" w:hAnsi="黑体" w:hint="eastAsia"/>
          <w:bCs/>
          <w:sz w:val="32"/>
          <w:szCs w:val="32"/>
        </w:rPr>
        <w:t>、主要内容</w:t>
      </w:r>
    </w:p>
    <w:p w:rsidR="009B75BC" w:rsidRDefault="009B75BC" w:rsidP="00CD0358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3E1A9D">
        <w:rPr>
          <w:rFonts w:ascii="华文楷体" w:eastAsia="华文楷体" w:hAnsi="华文楷体" w:hint="eastAsia"/>
          <w:bCs/>
          <w:sz w:val="32"/>
          <w:szCs w:val="32"/>
        </w:rPr>
        <w:t>（一）会议部分</w:t>
      </w:r>
    </w:p>
    <w:p w:rsidR="004C338D" w:rsidRPr="00B96701" w:rsidRDefault="004C338D" w:rsidP="00CD0358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1.国家青少年科技教育、实践教育最新政策解读；</w:t>
      </w:r>
    </w:p>
    <w:p w:rsidR="004C338D" w:rsidRPr="00B96701" w:rsidRDefault="00B96701" w:rsidP="00CD0358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2.分析疫情对国内青少年研学旅行行业的影响；</w:t>
      </w:r>
    </w:p>
    <w:p w:rsidR="00B96701" w:rsidRPr="00B96701" w:rsidRDefault="00B96701" w:rsidP="00CD0358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3.介绍青少年航空教育最新发展；</w:t>
      </w:r>
    </w:p>
    <w:p w:rsidR="00B96701" w:rsidRPr="00B96701" w:rsidRDefault="00B96701" w:rsidP="00CD0358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4.交流中小学生航空研学基地、营地建设与管理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的</w:t>
      </w: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做法；</w:t>
      </w:r>
    </w:p>
    <w:p w:rsidR="00B96701" w:rsidRPr="00B96701" w:rsidRDefault="00B96701" w:rsidP="00CD0358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5.介绍青少年航空科技教育新技术、新课程、新产品；</w:t>
      </w:r>
    </w:p>
    <w:p w:rsidR="00B96701" w:rsidRDefault="00B96701" w:rsidP="00AF5073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96701">
        <w:rPr>
          <w:rFonts w:ascii="仿宋" w:eastAsia="仿宋" w:hAnsi="仿宋" w:cs="仿宋" w:hint="eastAsia"/>
          <w:bCs/>
          <w:kern w:val="0"/>
          <w:sz w:val="32"/>
          <w:szCs w:val="32"/>
        </w:rPr>
        <w:t>6.研讨新形势推动青少年航空教育发展的路径、方法和措施</w:t>
      </w:r>
      <w:r w:rsidR="00A70477">
        <w:rPr>
          <w:rFonts w:ascii="仿宋" w:eastAsia="仿宋" w:hAnsi="仿宋" w:cs="仿宋" w:hint="eastAsia"/>
          <w:bCs/>
          <w:kern w:val="0"/>
          <w:sz w:val="32"/>
          <w:szCs w:val="32"/>
        </w:rPr>
        <w:t>。</w:t>
      </w:r>
    </w:p>
    <w:p w:rsidR="009B75BC" w:rsidRPr="003E1A9D" w:rsidRDefault="009B75BC" w:rsidP="009B75BC">
      <w:pPr>
        <w:spacing w:line="56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 w:rsidRPr="003E1A9D">
        <w:rPr>
          <w:rFonts w:ascii="华文楷体" w:eastAsia="华文楷体" w:hAnsi="华文楷体" w:hint="eastAsia"/>
          <w:bCs/>
          <w:sz w:val="32"/>
          <w:szCs w:val="32"/>
        </w:rPr>
        <w:t>（二）展示部分</w:t>
      </w:r>
    </w:p>
    <w:p w:rsidR="009B75BC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在主会场周边设置</w:t>
      </w:r>
      <w:r w:rsidR="00C052F0">
        <w:rPr>
          <w:rFonts w:ascii="仿宋" w:eastAsia="仿宋" w:hAnsi="仿宋" w:hint="eastAsia"/>
          <w:bCs/>
          <w:sz w:val="32"/>
          <w:szCs w:val="32"/>
        </w:rPr>
        <w:t>16</w:t>
      </w:r>
      <w:r>
        <w:rPr>
          <w:rFonts w:ascii="仿宋" w:eastAsia="仿宋" w:hAnsi="仿宋" w:hint="eastAsia"/>
          <w:bCs/>
          <w:sz w:val="32"/>
          <w:szCs w:val="32"/>
        </w:rPr>
        <w:t>个标准展位，展示</w:t>
      </w:r>
      <w:r w:rsidR="00492CB9">
        <w:rPr>
          <w:rFonts w:ascii="仿宋" w:eastAsia="仿宋" w:hAnsi="仿宋" w:hint="eastAsia"/>
          <w:bCs/>
          <w:sz w:val="32"/>
          <w:szCs w:val="32"/>
        </w:rPr>
        <w:t>范围包括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9B75BC" w:rsidRDefault="009B75BC" w:rsidP="00CD0358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1.模拟器及其配套设备；</w:t>
      </w:r>
    </w:p>
    <w:p w:rsidR="009B75BC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 w:rsidR="00852178">
        <w:rPr>
          <w:rFonts w:ascii="仿宋" w:eastAsia="仿宋" w:hAnsi="仿宋" w:hint="eastAsia"/>
          <w:bCs/>
          <w:sz w:val="32"/>
          <w:szCs w:val="32"/>
        </w:rPr>
        <w:t>A</w:t>
      </w:r>
      <w:r w:rsidR="00852178">
        <w:rPr>
          <w:rFonts w:ascii="仿宋" w:eastAsia="仿宋" w:hAnsi="仿宋"/>
          <w:bCs/>
          <w:sz w:val="32"/>
          <w:szCs w:val="32"/>
        </w:rPr>
        <w:t>R</w:t>
      </w:r>
      <w:r w:rsidR="00852178">
        <w:rPr>
          <w:rFonts w:ascii="仿宋" w:eastAsia="仿宋" w:hAnsi="仿宋" w:hint="eastAsia"/>
          <w:bCs/>
          <w:sz w:val="32"/>
          <w:szCs w:val="32"/>
        </w:rPr>
        <w:t>/</w:t>
      </w:r>
      <w:r w:rsidR="00852178">
        <w:rPr>
          <w:rFonts w:ascii="仿宋" w:eastAsia="仿宋" w:hAnsi="仿宋"/>
          <w:bCs/>
          <w:sz w:val="32"/>
          <w:szCs w:val="32"/>
        </w:rPr>
        <w:t>AR</w:t>
      </w:r>
      <w:r w:rsidR="00852178">
        <w:rPr>
          <w:rFonts w:ascii="仿宋" w:eastAsia="仿宋" w:hAnsi="仿宋" w:hint="eastAsia"/>
          <w:bCs/>
          <w:sz w:val="32"/>
          <w:szCs w:val="32"/>
        </w:rPr>
        <w:t>模拟实训设备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9B75BC" w:rsidRDefault="009B75BC" w:rsidP="009B75BC">
      <w:pPr>
        <w:spacing w:line="56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 w:rsidR="00492CB9">
        <w:rPr>
          <w:rFonts w:ascii="仿宋" w:eastAsia="仿宋" w:hAnsi="仿宋" w:hint="eastAsia"/>
          <w:bCs/>
          <w:sz w:val="32"/>
          <w:szCs w:val="32"/>
        </w:rPr>
        <w:t>基地、营地产品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9B75BC" w:rsidRDefault="009B75BC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4.</w:t>
      </w:r>
      <w:r w:rsidR="00492CB9">
        <w:rPr>
          <w:rFonts w:ascii="仿宋" w:eastAsia="仿宋" w:hAnsi="仿宋" w:hint="eastAsia"/>
          <w:bCs/>
          <w:sz w:val="32"/>
          <w:szCs w:val="32"/>
        </w:rPr>
        <w:t>出版读物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9B75BC" w:rsidRDefault="009B75BC" w:rsidP="00492CB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5.</w:t>
      </w:r>
      <w:r w:rsidR="00492CB9">
        <w:rPr>
          <w:rFonts w:ascii="仿宋" w:eastAsia="仿宋" w:hAnsi="仿宋" w:hint="eastAsia"/>
          <w:bCs/>
          <w:sz w:val="32"/>
          <w:szCs w:val="32"/>
        </w:rPr>
        <w:t>航空产业配套衍生品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9B75BC" w:rsidRPr="003E1A9D" w:rsidRDefault="00B96701" w:rsidP="009B75BC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9B75BC" w:rsidRPr="008E5690">
        <w:rPr>
          <w:rFonts w:ascii="黑体" w:eastAsia="黑体" w:hAnsi="黑体" w:hint="eastAsia"/>
          <w:bCs/>
          <w:sz w:val="32"/>
          <w:szCs w:val="32"/>
        </w:rPr>
        <w:t>、</w:t>
      </w:r>
      <w:r w:rsidR="009B75BC">
        <w:rPr>
          <w:rFonts w:ascii="黑体" w:eastAsia="黑体" w:hAnsi="黑体" w:hint="eastAsia"/>
          <w:bCs/>
          <w:sz w:val="32"/>
          <w:szCs w:val="32"/>
        </w:rPr>
        <w:t>费用</w:t>
      </w:r>
    </w:p>
    <w:p w:rsidR="009B75BC" w:rsidRPr="003E1A9D" w:rsidRDefault="009B75BC" w:rsidP="009B75BC">
      <w:pPr>
        <w:spacing w:line="560" w:lineRule="exact"/>
        <w:ind w:firstLineChars="225" w:firstLine="720"/>
        <w:rPr>
          <w:rFonts w:ascii="华文楷体" w:eastAsia="华文楷体" w:hAnsi="华文楷体"/>
          <w:sz w:val="32"/>
          <w:szCs w:val="32"/>
        </w:rPr>
      </w:pPr>
      <w:r w:rsidRPr="000446DA">
        <w:rPr>
          <w:rFonts w:ascii="华文楷体" w:eastAsia="华文楷体" w:hAnsi="华文楷体" w:hint="eastAsia"/>
          <w:bCs/>
          <w:sz w:val="32"/>
          <w:szCs w:val="32"/>
        </w:rPr>
        <w:t>（一</w:t>
      </w:r>
      <w:r w:rsidRPr="003E1A9D">
        <w:rPr>
          <w:rFonts w:ascii="华文楷体" w:eastAsia="华文楷体" w:hAnsi="华文楷体" w:hint="eastAsia"/>
          <w:sz w:val="32"/>
          <w:szCs w:val="32"/>
        </w:rPr>
        <w:t>）会议费</w:t>
      </w:r>
    </w:p>
    <w:p w:rsidR="009B75BC" w:rsidRDefault="00C71178" w:rsidP="009B75BC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收费</w:t>
      </w:r>
      <w:r w:rsidR="009B75BC">
        <w:rPr>
          <w:rFonts w:ascii="仿宋" w:eastAsia="仿宋" w:hAnsi="仿宋" w:hint="eastAsia"/>
          <w:sz w:val="32"/>
          <w:szCs w:val="32"/>
        </w:rPr>
        <w:t>标准为800元/人</w:t>
      </w:r>
      <w:r w:rsidR="00A70477">
        <w:rPr>
          <w:rFonts w:ascii="仿宋" w:eastAsia="仿宋" w:hAnsi="仿宋" w:hint="eastAsia"/>
          <w:sz w:val="32"/>
          <w:szCs w:val="32"/>
        </w:rPr>
        <w:t>（</w:t>
      </w:r>
      <w:r w:rsidR="009B75BC">
        <w:rPr>
          <w:rFonts w:ascii="仿宋" w:eastAsia="仿宋" w:hAnsi="仿宋" w:hint="eastAsia"/>
          <w:sz w:val="32"/>
          <w:szCs w:val="32"/>
        </w:rPr>
        <w:t>中国AOPA会员</w:t>
      </w:r>
      <w:r>
        <w:rPr>
          <w:rFonts w:ascii="仿宋" w:eastAsia="仿宋" w:hAnsi="仿宋" w:hint="eastAsia"/>
          <w:sz w:val="32"/>
          <w:szCs w:val="32"/>
        </w:rPr>
        <w:t>640元/人</w:t>
      </w:r>
      <w:r w:rsidR="00A70477">
        <w:rPr>
          <w:rFonts w:ascii="仿宋" w:eastAsia="仿宋" w:hAnsi="仿宋" w:hint="eastAsia"/>
          <w:sz w:val="32"/>
          <w:szCs w:val="32"/>
        </w:rPr>
        <w:t>），费用包括资料费、会议费、餐费、接待晚宴、住宿费（</w:t>
      </w:r>
      <w:r w:rsidR="005B016A">
        <w:rPr>
          <w:rFonts w:ascii="仿宋" w:eastAsia="仿宋" w:hAnsi="仿宋" w:hint="eastAsia"/>
          <w:sz w:val="32"/>
          <w:szCs w:val="32"/>
        </w:rPr>
        <w:t>1</w:t>
      </w:r>
      <w:r w:rsidR="005B016A">
        <w:rPr>
          <w:rFonts w:ascii="仿宋" w:eastAsia="仿宋" w:hAnsi="仿宋"/>
          <w:sz w:val="32"/>
          <w:szCs w:val="32"/>
        </w:rPr>
        <w:t>2</w:t>
      </w:r>
      <w:r w:rsidR="005B016A">
        <w:rPr>
          <w:rFonts w:ascii="仿宋" w:eastAsia="仿宋" w:hAnsi="仿宋" w:hint="eastAsia"/>
          <w:sz w:val="32"/>
          <w:szCs w:val="32"/>
        </w:rPr>
        <w:t>月</w:t>
      </w:r>
      <w:r w:rsidR="00A70477">
        <w:rPr>
          <w:rFonts w:ascii="仿宋" w:eastAsia="仿宋" w:hAnsi="仿宋" w:hint="eastAsia"/>
          <w:sz w:val="32"/>
          <w:szCs w:val="32"/>
        </w:rPr>
        <w:t>2日）。其他费用</w:t>
      </w:r>
      <w:r w:rsidR="009B75BC">
        <w:rPr>
          <w:rFonts w:ascii="仿宋" w:eastAsia="仿宋" w:hAnsi="仿宋" w:hint="eastAsia"/>
          <w:sz w:val="32"/>
          <w:szCs w:val="32"/>
        </w:rPr>
        <w:t>自理。请于2020年11月28日前完成报名与缴费</w:t>
      </w:r>
      <w:r w:rsidR="006D354D">
        <w:rPr>
          <w:rFonts w:ascii="仿宋" w:eastAsia="仿宋" w:hAnsi="仿宋" w:hint="eastAsia"/>
          <w:sz w:val="32"/>
          <w:szCs w:val="32"/>
        </w:rPr>
        <w:t>。</w:t>
      </w:r>
      <w:r w:rsidR="009B75BC">
        <w:rPr>
          <w:rFonts w:ascii="仿宋" w:eastAsia="仿宋" w:hAnsi="仿宋" w:hint="eastAsia"/>
          <w:sz w:val="32"/>
          <w:szCs w:val="32"/>
        </w:rPr>
        <w:t>根据防疫工作要求，</w:t>
      </w:r>
      <w:r w:rsidR="006D354D">
        <w:rPr>
          <w:rFonts w:ascii="仿宋" w:eastAsia="仿宋" w:hAnsi="仿宋" w:hint="eastAsia"/>
          <w:sz w:val="32"/>
          <w:szCs w:val="32"/>
        </w:rPr>
        <w:t>此次会议由</w:t>
      </w:r>
      <w:r>
        <w:rPr>
          <w:rFonts w:ascii="仿宋" w:eastAsia="仿宋" w:hAnsi="仿宋" w:hint="eastAsia"/>
          <w:sz w:val="32"/>
          <w:szCs w:val="32"/>
        </w:rPr>
        <w:t>协会统一安排</w:t>
      </w:r>
      <w:r w:rsidR="006D354D">
        <w:rPr>
          <w:rFonts w:ascii="仿宋" w:eastAsia="仿宋" w:hAnsi="仿宋" w:hint="eastAsia"/>
          <w:sz w:val="32"/>
          <w:szCs w:val="32"/>
        </w:rPr>
        <w:t>住宿</w:t>
      </w:r>
      <w:r>
        <w:rPr>
          <w:rFonts w:ascii="仿宋" w:eastAsia="仿宋" w:hAnsi="仿宋" w:hint="eastAsia"/>
          <w:sz w:val="32"/>
          <w:szCs w:val="32"/>
        </w:rPr>
        <w:t>酒店，</w:t>
      </w:r>
      <w:r w:rsidR="009B75BC">
        <w:rPr>
          <w:rFonts w:ascii="仿宋" w:eastAsia="仿宋" w:hAnsi="仿宋" w:hint="eastAsia"/>
          <w:sz w:val="32"/>
          <w:szCs w:val="32"/>
        </w:rPr>
        <w:t>参会人员住宿原则按照单人单间安排。</w:t>
      </w:r>
    </w:p>
    <w:p w:rsidR="009B75BC" w:rsidRPr="003E1A9D" w:rsidRDefault="009B75BC" w:rsidP="009B75BC">
      <w:pPr>
        <w:spacing w:line="560" w:lineRule="exact"/>
        <w:ind w:firstLineChars="225" w:firstLine="720"/>
        <w:rPr>
          <w:rFonts w:ascii="华文楷体" w:eastAsia="华文楷体" w:hAnsi="华文楷体"/>
          <w:sz w:val="32"/>
          <w:szCs w:val="32"/>
        </w:rPr>
      </w:pPr>
      <w:r w:rsidRPr="003E1A9D">
        <w:rPr>
          <w:rFonts w:ascii="华文楷体" w:eastAsia="华文楷体" w:hAnsi="华文楷体" w:hint="eastAsia"/>
          <w:sz w:val="32"/>
          <w:szCs w:val="32"/>
        </w:rPr>
        <w:t>（二）展位费</w:t>
      </w:r>
    </w:p>
    <w:p w:rsidR="009B75BC" w:rsidRDefault="009B75BC" w:rsidP="009B75BC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标准展位</w:t>
      </w:r>
      <w:r w:rsidR="00102CB8">
        <w:rPr>
          <w:rFonts w:ascii="仿宋" w:eastAsia="仿宋" w:hAnsi="仿宋"/>
          <w:sz w:val="32"/>
          <w:szCs w:val="32"/>
        </w:rPr>
        <w:t>15000</w:t>
      </w:r>
      <w:r>
        <w:rPr>
          <w:rFonts w:ascii="仿宋" w:eastAsia="仿宋" w:hAnsi="仿宋" w:hint="eastAsia"/>
          <w:sz w:val="32"/>
          <w:szCs w:val="32"/>
        </w:rPr>
        <w:t>元/展位；特装展位收费标准</w:t>
      </w:r>
      <w:r w:rsidR="00CD035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以标准展位为基准议定。</w:t>
      </w:r>
    </w:p>
    <w:p w:rsidR="00C40276" w:rsidRDefault="00C40276" w:rsidP="00C40276">
      <w:pPr>
        <w:spacing w:line="560" w:lineRule="exact"/>
        <w:ind w:firstLineChars="225" w:firstLine="720"/>
        <w:rPr>
          <w:rFonts w:ascii="华文楷体" w:eastAsia="华文楷体" w:hAnsi="华文楷体" w:hint="eastAsia"/>
          <w:sz w:val="32"/>
          <w:szCs w:val="32"/>
        </w:rPr>
      </w:pPr>
      <w:r w:rsidRPr="00C40276">
        <w:rPr>
          <w:rFonts w:ascii="华文楷体" w:eastAsia="华文楷体" w:hAnsi="华文楷体" w:hint="eastAsia"/>
          <w:sz w:val="32"/>
          <w:szCs w:val="32"/>
        </w:rPr>
        <w:t>（三）</w:t>
      </w:r>
      <w:r>
        <w:rPr>
          <w:rFonts w:ascii="华文楷体" w:eastAsia="华文楷体" w:hAnsi="华文楷体" w:hint="eastAsia"/>
          <w:sz w:val="32"/>
          <w:szCs w:val="32"/>
        </w:rPr>
        <w:t>对公账户</w:t>
      </w:r>
    </w:p>
    <w:p w:rsidR="00C40276" w:rsidRPr="00216EC2" w:rsidRDefault="00C40276" w:rsidP="00C40276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EC2">
        <w:rPr>
          <w:rFonts w:ascii="仿宋" w:eastAsia="仿宋" w:hAnsi="仿宋" w:hint="eastAsia"/>
          <w:sz w:val="32"/>
          <w:szCs w:val="32"/>
        </w:rPr>
        <w:t>开户单位：中国航空器拥有者及驾驶员协会</w:t>
      </w:r>
    </w:p>
    <w:p w:rsidR="00C40276" w:rsidRPr="00216EC2" w:rsidRDefault="00C40276" w:rsidP="00C40276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EC2">
        <w:rPr>
          <w:rFonts w:ascii="仿宋" w:eastAsia="仿宋" w:hAnsi="仿宋" w:hint="eastAsia"/>
          <w:sz w:val="32"/>
          <w:szCs w:val="32"/>
        </w:rPr>
        <w:t>开户行：建设银行北京光华支行</w:t>
      </w:r>
    </w:p>
    <w:p w:rsidR="00C40276" w:rsidRDefault="00C40276" w:rsidP="00266688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6EC2">
        <w:rPr>
          <w:rFonts w:ascii="仿宋" w:eastAsia="仿宋" w:hAnsi="仿宋" w:hint="eastAsia"/>
          <w:sz w:val="32"/>
          <w:szCs w:val="32"/>
        </w:rPr>
        <w:t>帐号：11001079400053009647</w:t>
      </w:r>
    </w:p>
    <w:p w:rsidR="009B75BC" w:rsidRDefault="009B75BC" w:rsidP="009B75BC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</w:t>
      </w:r>
      <w:r w:rsidR="00B96701">
        <w:rPr>
          <w:rFonts w:ascii="黑体" w:eastAsia="黑体" w:hAnsi="黑体" w:hint="eastAsia"/>
          <w:bCs/>
          <w:sz w:val="32"/>
          <w:szCs w:val="32"/>
        </w:rPr>
        <w:t>六</w:t>
      </w:r>
      <w:r w:rsidRPr="00F947A9">
        <w:rPr>
          <w:rFonts w:ascii="黑体" w:eastAsia="黑体" w:hAnsi="黑体" w:hint="eastAsia"/>
          <w:bCs/>
          <w:sz w:val="32"/>
          <w:szCs w:val="32"/>
        </w:rPr>
        <w:t>、</w:t>
      </w:r>
      <w:r w:rsidR="00B96701">
        <w:rPr>
          <w:rFonts w:ascii="黑体" w:eastAsia="黑体" w:hAnsi="黑体" w:hint="eastAsia"/>
          <w:bCs/>
          <w:sz w:val="32"/>
          <w:szCs w:val="32"/>
        </w:rPr>
        <w:t>报名方式</w:t>
      </w:r>
    </w:p>
    <w:p w:rsidR="00C40276" w:rsidRDefault="00266688" w:rsidP="00C40276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40276">
        <w:rPr>
          <w:rFonts w:ascii="仿宋" w:eastAsia="仿宋" w:hAnsi="仿宋" w:hint="eastAsia"/>
          <w:sz w:val="32"/>
          <w:szCs w:val="32"/>
        </w:rPr>
        <w:t>点击“阅读原文”下载报名表，并于2020年11月28日17:00前，反馈至</w:t>
      </w:r>
      <w:r w:rsidR="00C40276" w:rsidRPr="00E353AA">
        <w:rPr>
          <w:rFonts w:ascii="仿宋" w:eastAsia="仿宋" w:hAnsi="仿宋" w:hint="eastAsia"/>
          <w:sz w:val="32"/>
          <w:szCs w:val="32"/>
        </w:rPr>
        <w:t>18801122112@163</w:t>
      </w:r>
      <w:r w:rsidR="00C40276">
        <w:rPr>
          <w:rFonts w:ascii="仿宋" w:eastAsia="仿宋" w:hAnsi="仿宋" w:hint="eastAsia"/>
          <w:sz w:val="32"/>
          <w:szCs w:val="32"/>
        </w:rPr>
        <w:t>.</w:t>
      </w:r>
      <w:r w:rsidR="00C40276" w:rsidRPr="00E353AA">
        <w:rPr>
          <w:rFonts w:ascii="仿宋" w:eastAsia="仿宋" w:hAnsi="仿宋" w:hint="eastAsia"/>
          <w:sz w:val="32"/>
          <w:szCs w:val="32"/>
        </w:rPr>
        <w:t>com</w:t>
      </w:r>
      <w:r w:rsidR="00C40276">
        <w:rPr>
          <w:rFonts w:ascii="仿宋" w:eastAsia="仿宋" w:hAnsi="仿宋" w:hint="eastAsia"/>
          <w:sz w:val="32"/>
          <w:szCs w:val="32"/>
        </w:rPr>
        <w:t>进行报名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B75BC" w:rsidRDefault="00266688" w:rsidP="009B75B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（二）</w:t>
      </w:r>
      <w:r w:rsidR="009B75BC">
        <w:rPr>
          <w:rFonts w:ascii="仿宋" w:eastAsia="仿宋" w:hAnsi="仿宋" w:hint="eastAsia"/>
          <w:bCs/>
          <w:sz w:val="32"/>
          <w:szCs w:val="32"/>
        </w:rPr>
        <w:t>根据防疫要求，本次展会需严格控制规模。组委会将以报名、缴费顺序确定参会、参展资格，人数达到规定上限后，报名窗口即关闭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266688" w:rsidRDefault="00266688" w:rsidP="00266688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（三）联系方式：赵老师 18801122112</w:t>
      </w:r>
      <w:r w:rsidR="00B9670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微信</w:t>
      </w:r>
      <w:r w:rsidR="00B96701">
        <w:rPr>
          <w:rFonts w:ascii="仿宋" w:eastAsia="仿宋" w:hAnsi="仿宋" w:hint="eastAsia"/>
          <w:sz w:val="32"/>
          <w:szCs w:val="32"/>
        </w:rPr>
        <w:t>同号）</w:t>
      </w:r>
      <w:r w:rsidR="00AF5073">
        <w:rPr>
          <w:rFonts w:ascii="仿宋" w:eastAsia="仿宋" w:hAnsi="仿宋" w:hint="eastAsia"/>
          <w:sz w:val="32"/>
          <w:szCs w:val="32"/>
        </w:rPr>
        <w:t>。</w:t>
      </w:r>
    </w:p>
    <w:p w:rsidR="00AF5073" w:rsidRDefault="00AF5073" w:rsidP="00266688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F5073" w:rsidRDefault="00AF5073" w:rsidP="00266688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</w:t>
      </w:r>
      <w:r w:rsidR="00651239">
        <w:rPr>
          <w:rFonts w:ascii="仿宋" w:eastAsia="仿宋" w:hAnsi="仿宋" w:hint="eastAsia"/>
          <w:sz w:val="32"/>
          <w:szCs w:val="32"/>
        </w:rPr>
        <w:t>参会报名表</w:t>
      </w:r>
    </w:p>
    <w:p w:rsidR="00AF5073" w:rsidRDefault="00AF5073" w:rsidP="00750769">
      <w:pPr>
        <w:spacing w:line="570" w:lineRule="exact"/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51239">
        <w:rPr>
          <w:rFonts w:ascii="仿宋" w:eastAsia="仿宋" w:hAnsi="仿宋" w:hint="eastAsia"/>
          <w:sz w:val="32"/>
          <w:szCs w:val="32"/>
        </w:rPr>
        <w:t>参展报名表</w:t>
      </w:r>
    </w:p>
    <w:p w:rsidR="009B75BC" w:rsidRPr="00946258" w:rsidRDefault="009B75BC" w:rsidP="00120F80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</w:pPr>
    </w:p>
    <w:p w:rsidR="009B75BC" w:rsidRDefault="009B75BC" w:rsidP="009B75BC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</w:pPr>
    </w:p>
    <w:p w:rsidR="009B75BC" w:rsidRDefault="009B75BC" w:rsidP="00455971">
      <w:pPr>
        <w:spacing w:line="560" w:lineRule="exact"/>
        <w:ind w:firstLineChars="1000" w:firstLine="32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中国航空器拥有者及驾驶员协会</w:t>
      </w:r>
    </w:p>
    <w:p w:rsidR="009B75BC" w:rsidRDefault="009B75BC" w:rsidP="00455971">
      <w:pPr>
        <w:snapToGrid w:val="0"/>
        <w:spacing w:line="560" w:lineRule="exact"/>
        <w:ind w:firstLineChars="1300" w:firstLine="416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2020年11月</w:t>
      </w:r>
      <w:r w:rsidR="006D354D">
        <w:rPr>
          <w:rStyle w:val="NormalCharacter"/>
          <w:rFonts w:ascii="仿宋" w:eastAsia="仿宋" w:hAnsi="仿宋" w:hint="eastAsia"/>
          <w:sz w:val="32"/>
          <w:szCs w:val="32"/>
        </w:rPr>
        <w:t>11</w:t>
      </w:r>
      <w:r>
        <w:rPr>
          <w:rStyle w:val="NormalCharacter"/>
          <w:rFonts w:ascii="仿宋" w:eastAsia="仿宋" w:hAnsi="仿宋" w:hint="eastAsia"/>
          <w:sz w:val="32"/>
          <w:szCs w:val="32"/>
        </w:rPr>
        <w:t>日</w:t>
      </w:r>
    </w:p>
    <w:p w:rsidR="009B75BC" w:rsidRDefault="009B75BC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96701" w:rsidRDefault="00B96701" w:rsidP="009B75BC">
      <w:pPr>
        <w:jc w:val="left"/>
        <w:rPr>
          <w:rFonts w:ascii="华文楷体" w:eastAsia="华文楷体" w:hAnsi="华文楷体" w:hint="eastAsia"/>
          <w:sz w:val="32"/>
          <w:szCs w:val="32"/>
        </w:rPr>
      </w:pPr>
    </w:p>
    <w:p w:rsidR="00A70477" w:rsidRDefault="00A70477" w:rsidP="009B75BC">
      <w:pPr>
        <w:jc w:val="left"/>
        <w:rPr>
          <w:rFonts w:ascii="黑体" w:eastAsia="黑体" w:hAnsi="黑体"/>
          <w:sz w:val="32"/>
          <w:szCs w:val="32"/>
        </w:rPr>
      </w:pPr>
    </w:p>
    <w:p w:rsidR="009B75BC" w:rsidRPr="00AF5073" w:rsidRDefault="005B016A" w:rsidP="009B75B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9B75BC" w:rsidRPr="00AF507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B75BC" w:rsidRPr="00AF5073">
        <w:rPr>
          <w:rFonts w:ascii="黑体" w:eastAsia="黑体" w:hAnsi="黑体"/>
          <w:sz w:val="32"/>
          <w:szCs w:val="32"/>
        </w:rPr>
        <w:t>1</w:t>
      </w:r>
    </w:p>
    <w:p w:rsidR="009B75BC" w:rsidRPr="009D2B26" w:rsidRDefault="009B75BC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9B75BC" w:rsidRPr="00651239" w:rsidRDefault="00946258" w:rsidP="00651239">
      <w:pPr>
        <w:spacing w:line="520" w:lineRule="exact"/>
        <w:jc w:val="center"/>
        <w:rPr>
          <w:rFonts w:ascii="黑体" w:eastAsia="黑体" w:hAnsi="黑体" w:hint="eastAsia"/>
          <w:bCs/>
          <w:spacing w:val="-28"/>
          <w:sz w:val="40"/>
          <w:szCs w:val="40"/>
        </w:rPr>
      </w:pPr>
      <w:r w:rsidRPr="00946258">
        <w:rPr>
          <w:rFonts w:ascii="黑体" w:eastAsia="黑体" w:hAnsi="黑体" w:hint="eastAsia"/>
          <w:bCs/>
          <w:sz w:val="40"/>
          <w:szCs w:val="40"/>
        </w:rPr>
        <w:t>参会报名表</w:t>
      </w:r>
    </w:p>
    <w:p w:rsidR="00651239" w:rsidRDefault="00651239" w:rsidP="00651239"/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1134"/>
        <w:gridCol w:w="283"/>
        <w:gridCol w:w="709"/>
        <w:gridCol w:w="1559"/>
        <w:gridCol w:w="1007"/>
        <w:gridCol w:w="1261"/>
        <w:gridCol w:w="1312"/>
      </w:tblGrid>
      <w:tr w:rsidR="00651239" w:rsidRPr="00594D95" w:rsidTr="000F1A71">
        <w:trPr>
          <w:jc w:val="center"/>
        </w:trPr>
        <w:tc>
          <w:tcPr>
            <w:tcW w:w="1257" w:type="dxa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单位名称</w:t>
            </w:r>
          </w:p>
        </w:tc>
        <w:tc>
          <w:tcPr>
            <w:tcW w:w="7265" w:type="dxa"/>
            <w:gridSpan w:val="7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651239" w:rsidRPr="00594D95" w:rsidTr="000F1A71">
        <w:trPr>
          <w:jc w:val="center"/>
        </w:trPr>
        <w:tc>
          <w:tcPr>
            <w:tcW w:w="1257" w:type="dxa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单位地址</w:t>
            </w:r>
          </w:p>
        </w:tc>
        <w:tc>
          <w:tcPr>
            <w:tcW w:w="7265" w:type="dxa"/>
            <w:gridSpan w:val="7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651239" w:rsidRPr="00594D95" w:rsidTr="00651239">
        <w:trPr>
          <w:jc w:val="center"/>
        </w:trPr>
        <w:tc>
          <w:tcPr>
            <w:tcW w:w="1257" w:type="dxa"/>
            <w:vMerge w:val="restart"/>
          </w:tcPr>
          <w:p w:rsidR="00651239" w:rsidRDefault="00651239" w:rsidP="000F1A71">
            <w:pPr>
              <w:spacing w:line="360" w:lineRule="auto"/>
            </w:pPr>
          </w:p>
          <w:p w:rsidR="00651239" w:rsidRDefault="00651239" w:rsidP="000F1A71">
            <w:pPr>
              <w:spacing w:line="360" w:lineRule="auto"/>
            </w:pPr>
          </w:p>
          <w:p w:rsidR="00651239" w:rsidRPr="00594D95" w:rsidRDefault="00651239" w:rsidP="00D67C4F">
            <w:pPr>
              <w:spacing w:line="360" w:lineRule="auto"/>
              <w:jc w:val="center"/>
            </w:pPr>
            <w:r w:rsidRPr="00651239"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>会人员</w:t>
            </w:r>
          </w:p>
        </w:tc>
        <w:tc>
          <w:tcPr>
            <w:tcW w:w="1417" w:type="dxa"/>
            <w:gridSpan w:val="2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姓  名</w:t>
            </w:r>
          </w:p>
        </w:tc>
        <w:tc>
          <w:tcPr>
            <w:tcW w:w="709" w:type="dxa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职  务</w:t>
            </w:r>
          </w:p>
        </w:tc>
        <w:tc>
          <w:tcPr>
            <w:tcW w:w="2268" w:type="dxa"/>
            <w:gridSpan w:val="2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电  话</w:t>
            </w:r>
          </w:p>
        </w:tc>
      </w:tr>
      <w:tr w:rsidR="00651239" w:rsidRPr="00594D95" w:rsidTr="00651239">
        <w:trPr>
          <w:jc w:val="center"/>
        </w:trPr>
        <w:tc>
          <w:tcPr>
            <w:tcW w:w="1257" w:type="dxa"/>
            <w:vMerge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417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70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651239" w:rsidRPr="00594D95" w:rsidTr="00651239">
        <w:trPr>
          <w:jc w:val="center"/>
        </w:trPr>
        <w:tc>
          <w:tcPr>
            <w:tcW w:w="1257" w:type="dxa"/>
            <w:vMerge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417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70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651239" w:rsidRPr="00594D95" w:rsidTr="00651239">
        <w:trPr>
          <w:jc w:val="center"/>
        </w:trPr>
        <w:tc>
          <w:tcPr>
            <w:tcW w:w="1257" w:type="dxa"/>
            <w:vMerge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417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70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651239" w:rsidRPr="00594D95" w:rsidTr="00651239">
        <w:trPr>
          <w:jc w:val="center"/>
        </w:trPr>
        <w:tc>
          <w:tcPr>
            <w:tcW w:w="1257" w:type="dxa"/>
            <w:vMerge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417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70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</w:pPr>
          </w:p>
        </w:tc>
      </w:tr>
      <w:tr w:rsidR="005C7EA7" w:rsidRPr="00594D95" w:rsidTr="005C7EA7">
        <w:trPr>
          <w:jc w:val="center"/>
        </w:trPr>
        <w:tc>
          <w:tcPr>
            <w:tcW w:w="1257" w:type="dxa"/>
            <w:vMerge w:val="restart"/>
          </w:tcPr>
          <w:p w:rsidR="005C7EA7" w:rsidRPr="00594D95" w:rsidRDefault="005C7EA7" w:rsidP="00D67C4F">
            <w:pPr>
              <w:spacing w:before="240"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联络人</w:t>
            </w:r>
          </w:p>
        </w:tc>
        <w:tc>
          <w:tcPr>
            <w:tcW w:w="1417" w:type="dxa"/>
            <w:gridSpan w:val="2"/>
          </w:tcPr>
          <w:p w:rsidR="005C7EA7" w:rsidRPr="00594D95" w:rsidRDefault="005C7EA7" w:rsidP="009850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7EA7" w:rsidRPr="00594D95" w:rsidRDefault="005C7EA7" w:rsidP="009850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C7EA7" w:rsidRPr="00594D95" w:rsidRDefault="005C7EA7" w:rsidP="009850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C7EA7" w:rsidRPr="00594D95" w:rsidRDefault="005C7EA7" w:rsidP="009850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5C7EA7" w:rsidRPr="00594D95" w:rsidRDefault="005C7EA7" w:rsidP="009850DF">
            <w:pPr>
              <w:spacing w:line="360" w:lineRule="auto"/>
              <w:jc w:val="center"/>
              <w:rPr>
                <w:b/>
              </w:rPr>
            </w:pPr>
          </w:p>
        </w:tc>
      </w:tr>
      <w:tr w:rsidR="005C7EA7" w:rsidRPr="00594D95" w:rsidTr="005C7EA7">
        <w:trPr>
          <w:jc w:val="center"/>
        </w:trPr>
        <w:tc>
          <w:tcPr>
            <w:tcW w:w="1257" w:type="dxa"/>
            <w:vMerge/>
          </w:tcPr>
          <w:p w:rsidR="005C7EA7" w:rsidRPr="00594D95" w:rsidRDefault="005C7EA7" w:rsidP="000F1A71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5C7EA7" w:rsidRPr="00594D95" w:rsidRDefault="005C7EA7" w:rsidP="000F1A71">
            <w:pPr>
              <w:spacing w:line="360" w:lineRule="auto"/>
            </w:pPr>
          </w:p>
        </w:tc>
        <w:tc>
          <w:tcPr>
            <w:tcW w:w="709" w:type="dxa"/>
          </w:tcPr>
          <w:p w:rsidR="005C7EA7" w:rsidRPr="00594D95" w:rsidRDefault="005C7EA7" w:rsidP="000F1A71">
            <w:pPr>
              <w:spacing w:line="360" w:lineRule="auto"/>
            </w:pPr>
          </w:p>
        </w:tc>
        <w:tc>
          <w:tcPr>
            <w:tcW w:w="1559" w:type="dxa"/>
          </w:tcPr>
          <w:p w:rsidR="005C7EA7" w:rsidRPr="00594D95" w:rsidRDefault="005C7EA7" w:rsidP="000F1A7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5C7EA7" w:rsidRPr="00594D95" w:rsidRDefault="005C7EA7" w:rsidP="000F1A71">
            <w:pPr>
              <w:spacing w:line="360" w:lineRule="auto"/>
            </w:pPr>
          </w:p>
        </w:tc>
        <w:tc>
          <w:tcPr>
            <w:tcW w:w="1312" w:type="dxa"/>
          </w:tcPr>
          <w:p w:rsidR="005C7EA7" w:rsidRPr="00594D95" w:rsidRDefault="005C7EA7" w:rsidP="000F1A71">
            <w:pPr>
              <w:spacing w:line="360" w:lineRule="auto"/>
            </w:pPr>
          </w:p>
        </w:tc>
      </w:tr>
      <w:tr w:rsidR="00A70477" w:rsidRPr="00594D95" w:rsidTr="000F1A71">
        <w:trPr>
          <w:jc w:val="center"/>
        </w:trPr>
        <w:tc>
          <w:tcPr>
            <w:tcW w:w="8522" w:type="dxa"/>
            <w:gridSpan w:val="8"/>
          </w:tcPr>
          <w:p w:rsidR="00A70477" w:rsidRPr="00651239" w:rsidRDefault="00564AC5" w:rsidP="00A70477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参加接待晚宴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是□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否□</w:t>
            </w:r>
          </w:p>
        </w:tc>
      </w:tr>
      <w:tr w:rsidR="00651239" w:rsidRPr="00594D95" w:rsidTr="000F1A71">
        <w:trPr>
          <w:jc w:val="center"/>
        </w:trPr>
        <w:tc>
          <w:tcPr>
            <w:tcW w:w="8522" w:type="dxa"/>
            <w:gridSpan w:val="8"/>
          </w:tcPr>
          <w:p w:rsidR="00651239" w:rsidRPr="00651239" w:rsidRDefault="00651239" w:rsidP="000F1A71">
            <w:pPr>
              <w:spacing w:line="360" w:lineRule="auto"/>
              <w:jc w:val="center"/>
              <w:rPr>
                <w:b/>
                <w:bCs/>
              </w:rPr>
            </w:pPr>
            <w:r w:rsidRPr="00651239">
              <w:rPr>
                <w:rFonts w:hint="eastAsia"/>
                <w:b/>
                <w:bCs/>
              </w:rPr>
              <w:t>开票信息</w:t>
            </w:r>
          </w:p>
        </w:tc>
      </w:tr>
      <w:tr w:rsidR="00651239" w:rsidRPr="00594D95" w:rsidTr="000F1A71">
        <w:trPr>
          <w:jc w:val="center"/>
        </w:trPr>
        <w:tc>
          <w:tcPr>
            <w:tcW w:w="1257" w:type="dxa"/>
          </w:tcPr>
          <w:p w:rsidR="00651239" w:rsidRPr="00594D95" w:rsidRDefault="00651239" w:rsidP="000F1A71">
            <w:pPr>
              <w:spacing w:line="360" w:lineRule="auto"/>
              <w:jc w:val="center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1.</w:t>
            </w:r>
            <w:r w:rsidRPr="007700C4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公司名称</w:t>
            </w:r>
          </w:p>
        </w:tc>
        <w:tc>
          <w:tcPr>
            <w:tcW w:w="1134" w:type="dxa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2.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纳税人识别号</w:t>
            </w:r>
          </w:p>
        </w:tc>
        <w:tc>
          <w:tcPr>
            <w:tcW w:w="992" w:type="dxa"/>
            <w:gridSpan w:val="2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3.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地址、电话</w:t>
            </w:r>
          </w:p>
        </w:tc>
        <w:tc>
          <w:tcPr>
            <w:tcW w:w="1559" w:type="dxa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4.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开户行及帐号</w:t>
            </w:r>
          </w:p>
        </w:tc>
        <w:tc>
          <w:tcPr>
            <w:tcW w:w="1007" w:type="dxa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5.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开具品项</w:t>
            </w:r>
          </w:p>
        </w:tc>
        <w:tc>
          <w:tcPr>
            <w:tcW w:w="1261" w:type="dxa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6.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开具金额</w:t>
            </w:r>
          </w:p>
        </w:tc>
        <w:tc>
          <w:tcPr>
            <w:tcW w:w="1312" w:type="dxa"/>
          </w:tcPr>
          <w:p w:rsidR="00651239" w:rsidRPr="00594D95" w:rsidRDefault="00651239" w:rsidP="000F1A71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7.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入账时间</w:t>
            </w:r>
          </w:p>
        </w:tc>
      </w:tr>
      <w:tr w:rsidR="00EC7EC9" w:rsidRPr="00594D95" w:rsidTr="000F1A71">
        <w:trPr>
          <w:jc w:val="center"/>
        </w:trPr>
        <w:tc>
          <w:tcPr>
            <w:tcW w:w="1257" w:type="dxa"/>
          </w:tcPr>
          <w:p w:rsidR="00EC7EC9" w:rsidRDefault="00EC7EC9" w:rsidP="000F1A71">
            <w:pPr>
              <w:spacing w:line="360" w:lineRule="auto"/>
              <w:jc w:val="center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EC7EC9" w:rsidRDefault="00EC7EC9" w:rsidP="000F1A71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</w:tr>
      <w:tr w:rsidR="00651239" w:rsidRPr="00594D95" w:rsidTr="000F1A71">
        <w:trPr>
          <w:jc w:val="center"/>
        </w:trPr>
        <w:tc>
          <w:tcPr>
            <w:tcW w:w="8522" w:type="dxa"/>
            <w:gridSpan w:val="8"/>
          </w:tcPr>
          <w:p w:rsidR="00651239" w:rsidRPr="001B41A6" w:rsidRDefault="00651239" w:rsidP="000F1A71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说明：</w:t>
            </w:r>
          </w:p>
          <w:p w:rsidR="00651239" w:rsidRPr="001B41A6" w:rsidRDefault="00651239" w:rsidP="000F1A71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1．若开具增值税普通发票，需填写①②⑤⑥</w:t>
            </w:r>
          </w:p>
          <w:p w:rsidR="00651239" w:rsidRDefault="00651239" w:rsidP="000F1A71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2．若开具增值税专用发票，需填写①②③④⑤⑥</w:t>
            </w:r>
          </w:p>
          <w:p w:rsidR="00EC7EC9" w:rsidRPr="00C30710" w:rsidRDefault="00EC7EC9" w:rsidP="00EC7EC9">
            <w:pPr>
              <w:rPr>
                <w:rFonts w:ascii="仿宋_GB2312" w:eastAsia="仿宋_GB2312" w:hAnsi="Calibri"/>
              </w:rPr>
            </w:pPr>
            <w:r w:rsidRPr="00C30710">
              <w:rPr>
                <w:rFonts w:ascii="仿宋_GB2312" w:eastAsia="仿宋_GB2312" w:hAnsi="Calibri" w:hint="eastAsia"/>
              </w:rPr>
              <w:t>3.</w:t>
            </w:r>
            <w:r w:rsidRPr="00C30710">
              <w:rPr>
                <w:rFonts w:ascii="仿宋_GB2312" w:eastAsia="仿宋_GB2312" w:hAnsi="Calibri"/>
              </w:rPr>
              <w:t xml:space="preserve"> </w:t>
            </w:r>
            <w:r w:rsidRPr="00C30710">
              <w:rPr>
                <w:rFonts w:ascii="仿宋_GB2312" w:eastAsia="仿宋_GB2312" w:hAnsi="Calibri" w:hint="eastAsia"/>
              </w:rPr>
              <w:t xml:space="preserve">快递地址、收件人、电话（ </w:t>
            </w:r>
            <w:r w:rsidRPr="00C30710">
              <w:rPr>
                <w:rFonts w:ascii="仿宋_GB2312" w:eastAsia="仿宋_GB2312" w:hAnsi="Calibri"/>
              </w:rPr>
              <w:t xml:space="preserve">              </w:t>
            </w:r>
            <w:r w:rsidRPr="00C30710">
              <w:rPr>
                <w:rFonts w:ascii="仿宋_GB2312" w:eastAsia="仿宋_GB2312" w:hAnsi="Calibri" w:hint="eastAsia"/>
              </w:rPr>
              <w:t>）</w:t>
            </w:r>
          </w:p>
          <w:p w:rsidR="00EC7EC9" w:rsidRDefault="00651239" w:rsidP="00EC7EC9">
            <w:pPr>
              <w:rPr>
                <w:rFonts w:ascii="仿宋_GB2312" w:eastAsia="仿宋_GB2312" w:hAnsi="Calibri"/>
              </w:rPr>
            </w:pPr>
            <w:r w:rsidRPr="00EC7EC9">
              <w:rPr>
                <w:rFonts w:ascii="仿宋_GB2312" w:eastAsia="仿宋_GB2312" w:hAnsi="Calibri" w:hint="eastAsia"/>
              </w:rPr>
              <w:t>请于20</w:t>
            </w:r>
            <w:r w:rsidRPr="00EC7EC9">
              <w:rPr>
                <w:rFonts w:ascii="仿宋_GB2312" w:eastAsia="仿宋_GB2312" w:hAnsi="Calibri"/>
              </w:rPr>
              <w:t>20</w:t>
            </w:r>
            <w:r w:rsidRPr="00EC7EC9">
              <w:rPr>
                <w:rFonts w:ascii="仿宋_GB2312" w:eastAsia="仿宋_GB2312" w:hAnsi="Calibri" w:hint="eastAsia"/>
              </w:rPr>
              <w:t>年11月28日前将报名表发送至：</w:t>
            </w:r>
            <w:hyperlink r:id="rId6" w:history="1">
              <w:r w:rsidR="00EC7EC9" w:rsidRPr="008350A6">
                <w:rPr>
                  <w:rStyle w:val="a3"/>
                  <w:rFonts w:ascii="仿宋_GB2312" w:eastAsia="仿宋_GB2312" w:hAnsi="Calibri" w:hint="eastAsia"/>
                </w:rPr>
                <w:t>1</w:t>
              </w:r>
              <w:r w:rsidR="00EC7EC9" w:rsidRPr="008350A6">
                <w:rPr>
                  <w:rStyle w:val="a3"/>
                  <w:rFonts w:ascii="仿宋_GB2312" w:eastAsia="仿宋_GB2312" w:hAnsi="Calibri"/>
                </w:rPr>
                <w:t>88011221</w:t>
              </w:r>
              <w:r w:rsidR="00EC7EC9" w:rsidRPr="008350A6">
                <w:rPr>
                  <w:rStyle w:val="a3"/>
                  <w:rFonts w:ascii="仿宋_GB2312" w:eastAsia="仿宋_GB2312" w:hAnsi="Calibri" w:hint="eastAsia"/>
                </w:rPr>
                <w:t>12</w:t>
              </w:r>
              <w:r w:rsidR="00EC7EC9" w:rsidRPr="008350A6">
                <w:rPr>
                  <w:rStyle w:val="a3"/>
                  <w:rFonts w:ascii="仿宋_GB2312" w:eastAsia="仿宋_GB2312" w:hAnsi="Calibri"/>
                </w:rPr>
                <w:t>@</w:t>
              </w:r>
              <w:r w:rsidR="00EC7EC9" w:rsidRPr="008350A6">
                <w:rPr>
                  <w:rStyle w:val="a3"/>
                  <w:rFonts w:ascii="仿宋_GB2312" w:eastAsia="仿宋_GB2312" w:hAnsi="Calibri" w:hint="eastAsia"/>
                </w:rPr>
                <w:t>163.</w:t>
              </w:r>
              <w:r w:rsidR="00EC7EC9" w:rsidRPr="008350A6">
                <w:rPr>
                  <w:rStyle w:val="a3"/>
                  <w:rFonts w:ascii="仿宋_GB2312" w:eastAsia="仿宋_GB2312" w:hAnsi="Calibri"/>
                </w:rPr>
                <w:t>com</w:t>
              </w:r>
            </w:hyperlink>
          </w:p>
          <w:p w:rsidR="00651239" w:rsidRPr="00EC7EC9" w:rsidRDefault="00651239" w:rsidP="00EC7EC9">
            <w:pPr>
              <w:rPr>
                <w:rFonts w:ascii="仿宋_GB2312" w:eastAsia="仿宋_GB2312" w:hAnsi="Calibri"/>
              </w:rPr>
            </w:pPr>
            <w:r w:rsidRPr="00EC7EC9">
              <w:rPr>
                <w:rFonts w:ascii="仿宋_GB2312" w:eastAsia="仿宋_GB2312" w:hAnsi="Calibri" w:hint="eastAsia"/>
              </w:rPr>
              <w:t>联系人：赵老师，18801122112（微信同号）</w:t>
            </w:r>
          </w:p>
        </w:tc>
      </w:tr>
    </w:tbl>
    <w:p w:rsidR="00B96701" w:rsidRPr="00651239" w:rsidRDefault="00B96701" w:rsidP="009B75BC">
      <w:pPr>
        <w:jc w:val="left"/>
        <w:rPr>
          <w:rFonts w:ascii="华文楷体" w:eastAsia="华文楷体" w:hAnsi="华文楷体"/>
          <w:sz w:val="32"/>
          <w:szCs w:val="32"/>
        </w:rPr>
      </w:pPr>
    </w:p>
    <w:p w:rsidR="00651239" w:rsidRDefault="00651239" w:rsidP="009B75BC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C7EC9" w:rsidRDefault="00EC7EC9" w:rsidP="009B75BC">
      <w:pPr>
        <w:jc w:val="left"/>
        <w:rPr>
          <w:rFonts w:ascii="黑体" w:eastAsia="黑体" w:hAnsi="黑体"/>
          <w:sz w:val="32"/>
          <w:szCs w:val="32"/>
        </w:rPr>
      </w:pPr>
    </w:p>
    <w:p w:rsidR="009B75BC" w:rsidRPr="00AF5073" w:rsidRDefault="009B75BC" w:rsidP="009B75BC">
      <w:pPr>
        <w:jc w:val="left"/>
        <w:rPr>
          <w:rFonts w:ascii="黑体" w:eastAsia="黑体" w:hAnsi="黑体"/>
          <w:sz w:val="32"/>
          <w:szCs w:val="32"/>
        </w:rPr>
      </w:pPr>
      <w:r w:rsidRPr="00AF507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AF5073">
        <w:rPr>
          <w:rFonts w:ascii="黑体" w:eastAsia="黑体" w:hAnsi="黑体"/>
          <w:sz w:val="32"/>
          <w:szCs w:val="32"/>
        </w:rPr>
        <w:t>2</w:t>
      </w:r>
    </w:p>
    <w:p w:rsidR="00071436" w:rsidRPr="00950C94" w:rsidRDefault="00071436" w:rsidP="009B75BC">
      <w:pPr>
        <w:jc w:val="left"/>
        <w:rPr>
          <w:rFonts w:ascii="华文楷体" w:eastAsia="华文楷体" w:hAnsi="华文楷体" w:hint="eastAsia"/>
          <w:sz w:val="32"/>
          <w:szCs w:val="32"/>
        </w:rPr>
      </w:pPr>
    </w:p>
    <w:p w:rsidR="009B75BC" w:rsidRPr="00071436" w:rsidRDefault="00071436" w:rsidP="00071436">
      <w:pPr>
        <w:spacing w:line="520" w:lineRule="exact"/>
        <w:jc w:val="center"/>
        <w:rPr>
          <w:rFonts w:ascii="黑体" w:eastAsia="黑体" w:hAnsi="黑体" w:hint="eastAsia"/>
          <w:bCs/>
          <w:spacing w:val="-28"/>
          <w:sz w:val="40"/>
          <w:szCs w:val="40"/>
        </w:rPr>
      </w:pPr>
      <w:r w:rsidRPr="00071436">
        <w:rPr>
          <w:rFonts w:ascii="黑体" w:eastAsia="黑体" w:hAnsi="黑体" w:hint="eastAsia"/>
          <w:bCs/>
          <w:sz w:val="40"/>
          <w:szCs w:val="40"/>
        </w:rPr>
        <w:t>参展报名表</w:t>
      </w:r>
    </w:p>
    <w:p w:rsidR="00071436" w:rsidRDefault="00071436" w:rsidP="00071436"/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1134"/>
        <w:gridCol w:w="269"/>
        <w:gridCol w:w="14"/>
        <w:gridCol w:w="709"/>
        <w:gridCol w:w="1559"/>
        <w:gridCol w:w="1007"/>
        <w:gridCol w:w="1261"/>
        <w:gridCol w:w="1312"/>
      </w:tblGrid>
      <w:tr w:rsidR="00071436" w:rsidRPr="00594D95" w:rsidTr="00AF5073">
        <w:trPr>
          <w:jc w:val="center"/>
        </w:trPr>
        <w:tc>
          <w:tcPr>
            <w:tcW w:w="1257" w:type="dxa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单位名称</w:t>
            </w:r>
          </w:p>
        </w:tc>
        <w:tc>
          <w:tcPr>
            <w:tcW w:w="7265" w:type="dxa"/>
            <w:gridSpan w:val="8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071436" w:rsidRPr="00594D95" w:rsidTr="00AF5073">
        <w:trPr>
          <w:jc w:val="center"/>
        </w:trPr>
        <w:tc>
          <w:tcPr>
            <w:tcW w:w="1257" w:type="dxa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单位地址</w:t>
            </w:r>
          </w:p>
        </w:tc>
        <w:tc>
          <w:tcPr>
            <w:tcW w:w="7265" w:type="dxa"/>
            <w:gridSpan w:val="8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 w:val="restart"/>
          </w:tcPr>
          <w:p w:rsidR="00071436" w:rsidRDefault="00071436" w:rsidP="00BB7091">
            <w:pPr>
              <w:spacing w:line="360" w:lineRule="auto"/>
            </w:pPr>
          </w:p>
          <w:p w:rsidR="00071436" w:rsidRDefault="00071436" w:rsidP="00BB7091">
            <w:pPr>
              <w:spacing w:line="360" w:lineRule="auto"/>
            </w:pPr>
          </w:p>
          <w:p w:rsidR="00071436" w:rsidRPr="00594D95" w:rsidRDefault="00071436" w:rsidP="00BB7091">
            <w:pPr>
              <w:spacing w:line="360" w:lineRule="auto"/>
            </w:pPr>
            <w:r w:rsidRPr="00651239"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>展人员</w:t>
            </w:r>
          </w:p>
        </w:tc>
        <w:tc>
          <w:tcPr>
            <w:tcW w:w="1403" w:type="dxa"/>
            <w:gridSpan w:val="2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姓  名</w:t>
            </w:r>
          </w:p>
        </w:tc>
        <w:tc>
          <w:tcPr>
            <w:tcW w:w="723" w:type="dxa"/>
            <w:gridSpan w:val="2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职  务</w:t>
            </w: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电  话</w:t>
            </w: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40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72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559" w:type="dxa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40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72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559" w:type="dxa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40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72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559" w:type="dxa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40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723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559" w:type="dxa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651239" w:rsidRPr="00594D95" w:rsidTr="000F1A71">
        <w:trPr>
          <w:jc w:val="center"/>
        </w:trPr>
        <w:tc>
          <w:tcPr>
            <w:tcW w:w="1257" w:type="dxa"/>
          </w:tcPr>
          <w:p w:rsidR="00651239" w:rsidRPr="00594D95" w:rsidRDefault="00651239" w:rsidP="00BB7091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展位预定</w:t>
            </w:r>
          </w:p>
        </w:tc>
        <w:tc>
          <w:tcPr>
            <w:tcW w:w="3685" w:type="dxa"/>
            <w:gridSpan w:val="5"/>
          </w:tcPr>
          <w:p w:rsidR="00651239" w:rsidRPr="00594D95" w:rsidRDefault="00651239" w:rsidP="00BB7091">
            <w:pPr>
              <w:spacing w:line="360" w:lineRule="auto"/>
              <w:rPr>
                <w:rFonts w:hint="eastAsia"/>
                <w:b/>
              </w:rPr>
            </w:pPr>
            <w:r w:rsidRPr="00651239">
              <w:rPr>
                <w:rFonts w:hint="eastAsia"/>
                <w:b/>
              </w:rPr>
              <w:t>特装展位</w:t>
            </w:r>
            <w:r>
              <w:rPr>
                <w:rFonts w:hint="eastAsia"/>
                <w:b/>
              </w:rPr>
              <w:t xml:space="preserve"> □</w:t>
            </w:r>
          </w:p>
        </w:tc>
        <w:tc>
          <w:tcPr>
            <w:tcW w:w="3580" w:type="dxa"/>
            <w:gridSpan w:val="3"/>
          </w:tcPr>
          <w:p w:rsidR="00651239" w:rsidRPr="00594D95" w:rsidRDefault="00651239" w:rsidP="00BB7091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标准展位 □</w:t>
            </w: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 w:val="restart"/>
          </w:tcPr>
          <w:p w:rsidR="00071436" w:rsidRPr="00594D95" w:rsidRDefault="00071436" w:rsidP="00BB7091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联络人</w:t>
            </w:r>
          </w:p>
        </w:tc>
        <w:tc>
          <w:tcPr>
            <w:tcW w:w="1417" w:type="dxa"/>
            <w:gridSpan w:val="3"/>
          </w:tcPr>
          <w:p w:rsidR="00071436" w:rsidRPr="00594D95" w:rsidRDefault="00071436" w:rsidP="00543FE9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  <w:gridSpan w:val="2"/>
          </w:tcPr>
          <w:p w:rsidR="00071436" w:rsidRPr="00594D95" w:rsidRDefault="00071436" w:rsidP="00543FE9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职务</w:t>
            </w:r>
          </w:p>
        </w:tc>
        <w:tc>
          <w:tcPr>
            <w:tcW w:w="2268" w:type="dxa"/>
            <w:gridSpan w:val="2"/>
          </w:tcPr>
          <w:p w:rsidR="00071436" w:rsidRPr="00594D95" w:rsidRDefault="00071436" w:rsidP="00543FE9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电子邮箱</w:t>
            </w:r>
          </w:p>
        </w:tc>
        <w:tc>
          <w:tcPr>
            <w:tcW w:w="1312" w:type="dxa"/>
          </w:tcPr>
          <w:p w:rsidR="00071436" w:rsidRPr="00594D95" w:rsidRDefault="00071436" w:rsidP="00543FE9">
            <w:pPr>
              <w:spacing w:line="360" w:lineRule="auto"/>
              <w:jc w:val="center"/>
              <w:rPr>
                <w:b/>
              </w:rPr>
            </w:pPr>
            <w:r w:rsidRPr="00594D95">
              <w:rPr>
                <w:rFonts w:hint="eastAsia"/>
                <w:b/>
              </w:rPr>
              <w:t>电</w:t>
            </w:r>
            <w:r w:rsidR="00543FE9">
              <w:rPr>
                <w:rFonts w:hint="eastAsia"/>
                <w:b/>
              </w:rPr>
              <w:t xml:space="preserve"> </w:t>
            </w:r>
            <w:r w:rsidR="00543FE9">
              <w:rPr>
                <w:b/>
              </w:rPr>
              <w:t xml:space="preserve"> </w:t>
            </w:r>
            <w:r w:rsidRPr="00594D95">
              <w:rPr>
                <w:rFonts w:hint="eastAsia"/>
                <w:b/>
              </w:rPr>
              <w:t>话</w:t>
            </w:r>
          </w:p>
        </w:tc>
      </w:tr>
      <w:tr w:rsidR="00071436" w:rsidRPr="00594D95" w:rsidTr="00651239">
        <w:trPr>
          <w:jc w:val="center"/>
        </w:trPr>
        <w:tc>
          <w:tcPr>
            <w:tcW w:w="1257" w:type="dxa"/>
            <w:vMerge/>
          </w:tcPr>
          <w:p w:rsidR="00071436" w:rsidRPr="00594D95" w:rsidRDefault="00071436" w:rsidP="00BB7091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3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071436" w:rsidRPr="00594D95" w:rsidRDefault="00071436" w:rsidP="00BB7091">
            <w:pPr>
              <w:spacing w:line="360" w:lineRule="auto"/>
            </w:pPr>
          </w:p>
        </w:tc>
        <w:tc>
          <w:tcPr>
            <w:tcW w:w="1312" w:type="dxa"/>
          </w:tcPr>
          <w:p w:rsidR="00071436" w:rsidRPr="00594D95" w:rsidRDefault="00071436" w:rsidP="00BB7091">
            <w:pPr>
              <w:spacing w:line="360" w:lineRule="auto"/>
            </w:pPr>
          </w:p>
        </w:tc>
      </w:tr>
      <w:tr w:rsidR="00564AC5" w:rsidRPr="00594D95" w:rsidTr="000F1A71">
        <w:trPr>
          <w:jc w:val="center"/>
        </w:trPr>
        <w:tc>
          <w:tcPr>
            <w:tcW w:w="8522" w:type="dxa"/>
            <w:gridSpan w:val="9"/>
          </w:tcPr>
          <w:p w:rsidR="00564AC5" w:rsidRPr="00651239" w:rsidRDefault="00564AC5" w:rsidP="00564AC5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参加接待晚宴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是□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否□</w:t>
            </w:r>
          </w:p>
        </w:tc>
      </w:tr>
      <w:tr w:rsidR="00AF5073" w:rsidRPr="00594D95" w:rsidTr="000F1A71">
        <w:trPr>
          <w:jc w:val="center"/>
        </w:trPr>
        <w:tc>
          <w:tcPr>
            <w:tcW w:w="8522" w:type="dxa"/>
            <w:gridSpan w:val="9"/>
          </w:tcPr>
          <w:p w:rsidR="00AF5073" w:rsidRPr="00651239" w:rsidRDefault="00AF5073" w:rsidP="00651239">
            <w:pPr>
              <w:spacing w:line="360" w:lineRule="auto"/>
              <w:jc w:val="center"/>
              <w:rPr>
                <w:b/>
                <w:bCs/>
              </w:rPr>
            </w:pPr>
            <w:r w:rsidRPr="00651239">
              <w:rPr>
                <w:rFonts w:hint="eastAsia"/>
                <w:b/>
                <w:bCs/>
              </w:rPr>
              <w:t>开票信息</w:t>
            </w:r>
          </w:p>
        </w:tc>
      </w:tr>
      <w:tr w:rsidR="00651239" w:rsidRPr="00594D95" w:rsidTr="00AF5073">
        <w:trPr>
          <w:jc w:val="center"/>
        </w:trPr>
        <w:tc>
          <w:tcPr>
            <w:tcW w:w="1257" w:type="dxa"/>
          </w:tcPr>
          <w:p w:rsidR="00651239" w:rsidRPr="00594D95" w:rsidRDefault="00651239" w:rsidP="00651239">
            <w:pPr>
              <w:spacing w:line="360" w:lineRule="auto"/>
              <w:jc w:val="center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1.</w:t>
            </w:r>
            <w:r w:rsidRPr="007700C4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公司名称</w:t>
            </w:r>
          </w:p>
        </w:tc>
        <w:tc>
          <w:tcPr>
            <w:tcW w:w="1134" w:type="dxa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2.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纳税人识别号</w:t>
            </w:r>
          </w:p>
        </w:tc>
        <w:tc>
          <w:tcPr>
            <w:tcW w:w="992" w:type="dxa"/>
            <w:gridSpan w:val="3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3.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地址、电话</w:t>
            </w:r>
          </w:p>
        </w:tc>
        <w:tc>
          <w:tcPr>
            <w:tcW w:w="1559" w:type="dxa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4.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开户行及帐号</w:t>
            </w:r>
          </w:p>
        </w:tc>
        <w:tc>
          <w:tcPr>
            <w:tcW w:w="1007" w:type="dxa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5.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开具品项</w:t>
            </w:r>
          </w:p>
        </w:tc>
        <w:tc>
          <w:tcPr>
            <w:tcW w:w="1261" w:type="dxa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6.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开具金额</w:t>
            </w:r>
          </w:p>
        </w:tc>
        <w:tc>
          <w:tcPr>
            <w:tcW w:w="1312" w:type="dxa"/>
          </w:tcPr>
          <w:p w:rsidR="00651239" w:rsidRPr="00594D95" w:rsidRDefault="00651239" w:rsidP="00651239">
            <w:pPr>
              <w:spacing w:line="360" w:lineRule="auto"/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7.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入账时间</w:t>
            </w:r>
          </w:p>
        </w:tc>
      </w:tr>
      <w:tr w:rsidR="00D67C4F" w:rsidRPr="00594D95" w:rsidTr="00AF5073">
        <w:trPr>
          <w:jc w:val="center"/>
        </w:trPr>
        <w:tc>
          <w:tcPr>
            <w:tcW w:w="1257" w:type="dxa"/>
          </w:tcPr>
          <w:p w:rsidR="00D67C4F" w:rsidRDefault="00D67C4F" w:rsidP="00651239">
            <w:pPr>
              <w:spacing w:line="360" w:lineRule="auto"/>
              <w:jc w:val="center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D67C4F" w:rsidRDefault="00D67C4F" w:rsidP="00651239">
            <w:pPr>
              <w:spacing w:line="360" w:lineRule="auto"/>
              <w:rPr>
                <w:rFonts w:ascii="楷体_GB2312" w:eastAsia="楷体_GB2312" w:hAnsi="微软雅黑" w:hint="eastAsia"/>
                <w:b/>
                <w:sz w:val="16"/>
                <w:szCs w:val="16"/>
              </w:rPr>
            </w:pPr>
          </w:p>
        </w:tc>
      </w:tr>
      <w:tr w:rsidR="00651239" w:rsidRPr="00594D95" w:rsidTr="000F1A71">
        <w:trPr>
          <w:jc w:val="center"/>
        </w:trPr>
        <w:tc>
          <w:tcPr>
            <w:tcW w:w="8522" w:type="dxa"/>
            <w:gridSpan w:val="9"/>
          </w:tcPr>
          <w:p w:rsidR="00651239" w:rsidRPr="001B41A6" w:rsidRDefault="00651239" w:rsidP="00651239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说明：</w:t>
            </w:r>
          </w:p>
          <w:p w:rsidR="00651239" w:rsidRPr="001B41A6" w:rsidRDefault="00651239" w:rsidP="00651239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1．若开具增值税普通发票，需填写①②⑤⑥</w:t>
            </w:r>
          </w:p>
          <w:p w:rsidR="00651239" w:rsidRDefault="00651239" w:rsidP="00651239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2．若开具增值税专用发票，需填写①②③④⑤⑥</w:t>
            </w:r>
          </w:p>
          <w:p w:rsidR="00EC7EC9" w:rsidRPr="001B41A6" w:rsidRDefault="00EC7EC9" w:rsidP="00651239">
            <w:pPr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</w:rPr>
              <w:t>3.</w:t>
            </w:r>
            <w:r w:rsidRPr="001B41A6">
              <w:rPr>
                <w:rFonts w:ascii="仿宋_GB2312" w:eastAsia="仿宋_GB2312" w:hAnsi="Calibri" w:hint="eastAsia"/>
                <w:b/>
                <w:bCs/>
                <w:color w:val="FF0000"/>
              </w:rPr>
              <w:t xml:space="preserve"> </w:t>
            </w:r>
            <w:r w:rsidRPr="00EC7EC9">
              <w:rPr>
                <w:rFonts w:ascii="仿宋_GB2312" w:eastAsia="仿宋_GB2312" w:hAnsi="Calibri" w:hint="eastAsia"/>
              </w:rPr>
              <w:t xml:space="preserve">快递地址、收件人、电话（ </w:t>
            </w:r>
            <w:r w:rsidRPr="00EC7EC9">
              <w:rPr>
                <w:rFonts w:ascii="仿宋_GB2312" w:eastAsia="仿宋_GB2312" w:hAnsi="Calibri"/>
              </w:rPr>
              <w:t xml:space="preserve">              </w:t>
            </w:r>
            <w:r w:rsidRPr="00EC7EC9">
              <w:rPr>
                <w:rFonts w:ascii="仿宋_GB2312" w:eastAsia="仿宋_GB2312" w:hAnsi="Calibri" w:hint="eastAsia"/>
              </w:rPr>
              <w:t>）</w:t>
            </w:r>
          </w:p>
          <w:p w:rsidR="00EC7EC9" w:rsidRPr="00EC7EC9" w:rsidRDefault="00651239" w:rsidP="00EC7EC9">
            <w:pPr>
              <w:rPr>
                <w:rFonts w:ascii="仿宋_GB2312" w:eastAsia="仿宋_GB2312" w:hAnsi="Calibri"/>
              </w:rPr>
            </w:pPr>
            <w:r w:rsidRPr="00EC7EC9">
              <w:rPr>
                <w:rFonts w:ascii="仿宋_GB2312" w:eastAsia="仿宋_GB2312" w:hAnsi="Calibri" w:hint="eastAsia"/>
              </w:rPr>
              <w:t>请于20</w:t>
            </w:r>
            <w:r w:rsidRPr="00EC7EC9">
              <w:rPr>
                <w:rFonts w:ascii="仿宋_GB2312" w:eastAsia="仿宋_GB2312" w:hAnsi="Calibri"/>
              </w:rPr>
              <w:t>20</w:t>
            </w:r>
            <w:r w:rsidRPr="00EC7EC9">
              <w:rPr>
                <w:rFonts w:ascii="仿宋_GB2312" w:eastAsia="仿宋_GB2312" w:hAnsi="Calibri" w:hint="eastAsia"/>
              </w:rPr>
              <w:t>年11月28日前将报名表发送至：</w:t>
            </w:r>
            <w:hyperlink r:id="rId7" w:history="1">
              <w:r w:rsidR="00EC7EC9" w:rsidRPr="00EC7EC9">
                <w:rPr>
                  <w:rFonts w:ascii="仿宋_GB2312" w:eastAsia="仿宋_GB2312" w:hAnsi="Calibri" w:hint="eastAsia"/>
                </w:rPr>
                <w:t>1</w:t>
              </w:r>
              <w:r w:rsidR="00EC7EC9" w:rsidRPr="00EC7EC9">
                <w:rPr>
                  <w:rFonts w:ascii="仿宋_GB2312" w:eastAsia="仿宋_GB2312" w:hAnsi="Calibri"/>
                </w:rPr>
                <w:t>88011221</w:t>
              </w:r>
              <w:r w:rsidR="00EC7EC9" w:rsidRPr="00EC7EC9">
                <w:rPr>
                  <w:rFonts w:ascii="仿宋_GB2312" w:eastAsia="仿宋_GB2312" w:hAnsi="Calibri" w:hint="eastAsia"/>
                </w:rPr>
                <w:t>12</w:t>
              </w:r>
              <w:r w:rsidR="00EC7EC9" w:rsidRPr="00EC7EC9">
                <w:rPr>
                  <w:rFonts w:ascii="仿宋_GB2312" w:eastAsia="仿宋_GB2312" w:hAnsi="Calibri"/>
                </w:rPr>
                <w:t>@</w:t>
              </w:r>
              <w:r w:rsidR="00EC7EC9" w:rsidRPr="00EC7EC9">
                <w:rPr>
                  <w:rFonts w:ascii="仿宋_GB2312" w:eastAsia="仿宋_GB2312" w:hAnsi="Calibri" w:hint="eastAsia"/>
                </w:rPr>
                <w:t>163.</w:t>
              </w:r>
              <w:r w:rsidR="00EC7EC9" w:rsidRPr="00EC7EC9">
                <w:rPr>
                  <w:rFonts w:ascii="仿宋_GB2312" w:eastAsia="仿宋_GB2312" w:hAnsi="Calibri"/>
                </w:rPr>
                <w:t>com</w:t>
              </w:r>
            </w:hyperlink>
          </w:p>
          <w:p w:rsidR="00651239" w:rsidRPr="00594D95" w:rsidRDefault="00651239" w:rsidP="00EC7EC9">
            <w:r w:rsidRPr="00EC7EC9">
              <w:rPr>
                <w:rFonts w:ascii="仿宋_GB2312" w:eastAsia="仿宋_GB2312" w:hAnsi="Calibri" w:hint="eastAsia"/>
              </w:rPr>
              <w:t>联系人：赵老师，18801122112（微信同号）</w:t>
            </w:r>
          </w:p>
        </w:tc>
      </w:tr>
    </w:tbl>
    <w:p w:rsidR="00B96701" w:rsidRPr="00071436" w:rsidRDefault="00B96701">
      <w:pPr>
        <w:snapToGrid w:val="0"/>
        <w:spacing w:line="336" w:lineRule="auto"/>
      </w:pPr>
    </w:p>
    <w:sectPr w:rsidR="00B96701" w:rsidRPr="00071436">
      <w:footerReference w:type="default" r:id="rId8"/>
      <w:pgSz w:w="11906" w:h="16838"/>
      <w:pgMar w:top="2098" w:right="1474" w:bottom="1984" w:left="1587" w:header="136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A0" w:rsidRDefault="001742A0">
      <w:r>
        <w:separator/>
      </w:r>
    </w:p>
  </w:endnote>
  <w:endnote w:type="continuationSeparator" w:id="1">
    <w:p w:rsidR="001742A0" w:rsidRDefault="0017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88" w:rsidRPr="00BE181F" w:rsidRDefault="006D1888" w:rsidP="00BE181F">
    <w:pPr>
      <w:pStyle w:val="a5"/>
      <w:jc w:val="center"/>
      <w:rPr>
        <w:rStyle w:val="NormalCharacter"/>
        <w:rFonts w:ascii="仿宋" w:eastAsia="仿宋" w:hAnsi="仿宋" w:cs="仿宋"/>
        <w:sz w:val="28"/>
        <w:szCs w:val="28"/>
        <w:lang w:eastAsia="zh-CN"/>
      </w:rPr>
    </w:pPr>
    <w:r>
      <w:rPr>
        <w:rFonts w:ascii="仿宋" w:eastAsia="仿宋" w:hAnsi="仿宋" w:cs="仿宋" w:hint="eastAsia"/>
        <w:sz w:val="28"/>
        <w:szCs w:val="28"/>
        <w:lang w:eastAsia="zh-CN"/>
      </w:rPr>
      <w:t>—</w:t>
    </w:r>
    <w:r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Fonts w:ascii="仿宋" w:eastAsia="仿宋" w:hAnsi="仿宋" w:cs="仿宋" w:hint="eastAsia"/>
        <w:sz w:val="28"/>
        <w:szCs w:val="28"/>
      </w:rPr>
      <w:instrText>PAGE   \* MERGEFORMAT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="00BD4654" w:rsidRPr="00BD4654">
      <w:rPr>
        <w:rFonts w:ascii="仿宋" w:eastAsia="仿宋" w:hAnsi="仿宋" w:cs="仿宋"/>
        <w:noProof/>
        <w:sz w:val="28"/>
        <w:szCs w:val="28"/>
        <w:lang w:val="zh-CN" w:eastAsia="zh-CN"/>
      </w:rPr>
      <w:t>4</w:t>
    </w:r>
    <w:r>
      <w:rPr>
        <w:rFonts w:ascii="仿宋" w:eastAsia="仿宋" w:hAnsi="仿宋" w:cs="仿宋" w:hint="eastAsia"/>
        <w:sz w:val="28"/>
        <w:szCs w:val="28"/>
      </w:rPr>
      <w:fldChar w:fldCharType="end"/>
    </w:r>
    <w:r>
      <w:rPr>
        <w:rFonts w:ascii="仿宋" w:eastAsia="仿宋" w:hAnsi="仿宋" w:cs="仿宋" w:hint="eastAsia"/>
        <w:sz w:val="28"/>
        <w:szCs w:val="28"/>
        <w:lang w:eastAsia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A0" w:rsidRDefault="001742A0">
      <w:r>
        <w:separator/>
      </w:r>
    </w:p>
  </w:footnote>
  <w:footnote w:type="continuationSeparator" w:id="1">
    <w:p w:rsidR="001742A0" w:rsidRDefault="0017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9416E7"/>
    <w:rsid w:val="000042A4"/>
    <w:rsid w:val="00006B75"/>
    <w:rsid w:val="000268CD"/>
    <w:rsid w:val="000446DA"/>
    <w:rsid w:val="00071436"/>
    <w:rsid w:val="000B46A6"/>
    <w:rsid w:val="000C368D"/>
    <w:rsid w:val="000D3741"/>
    <w:rsid w:val="000D4BAF"/>
    <w:rsid w:val="000E0821"/>
    <w:rsid w:val="000E0ADC"/>
    <w:rsid w:val="000F1A71"/>
    <w:rsid w:val="000F52CC"/>
    <w:rsid w:val="00102CB8"/>
    <w:rsid w:val="00113AC3"/>
    <w:rsid w:val="00113ED6"/>
    <w:rsid w:val="00120F80"/>
    <w:rsid w:val="001232A6"/>
    <w:rsid w:val="00156882"/>
    <w:rsid w:val="00164523"/>
    <w:rsid w:val="001742A0"/>
    <w:rsid w:val="00192E17"/>
    <w:rsid w:val="001A3503"/>
    <w:rsid w:val="001A68CD"/>
    <w:rsid w:val="001B264D"/>
    <w:rsid w:val="001E4ADB"/>
    <w:rsid w:val="00216E59"/>
    <w:rsid w:val="00255853"/>
    <w:rsid w:val="00266688"/>
    <w:rsid w:val="00271792"/>
    <w:rsid w:val="002869AD"/>
    <w:rsid w:val="00292C0F"/>
    <w:rsid w:val="002B0CAE"/>
    <w:rsid w:val="00300C05"/>
    <w:rsid w:val="00326891"/>
    <w:rsid w:val="003355B7"/>
    <w:rsid w:val="00335912"/>
    <w:rsid w:val="00351C66"/>
    <w:rsid w:val="003579D4"/>
    <w:rsid w:val="003964F5"/>
    <w:rsid w:val="003976A8"/>
    <w:rsid w:val="003D7504"/>
    <w:rsid w:val="003E1A9D"/>
    <w:rsid w:val="003E5652"/>
    <w:rsid w:val="003F1EFE"/>
    <w:rsid w:val="004069C9"/>
    <w:rsid w:val="00412EFA"/>
    <w:rsid w:val="00436ABE"/>
    <w:rsid w:val="0043740B"/>
    <w:rsid w:val="00446C79"/>
    <w:rsid w:val="00455288"/>
    <w:rsid w:val="00455971"/>
    <w:rsid w:val="00485676"/>
    <w:rsid w:val="004916A1"/>
    <w:rsid w:val="00492CB9"/>
    <w:rsid w:val="004943EF"/>
    <w:rsid w:val="004C338D"/>
    <w:rsid w:val="00543FE9"/>
    <w:rsid w:val="005452E3"/>
    <w:rsid w:val="00564AC5"/>
    <w:rsid w:val="005823F7"/>
    <w:rsid w:val="00585AE5"/>
    <w:rsid w:val="005B016A"/>
    <w:rsid w:val="005C7EA7"/>
    <w:rsid w:val="00615203"/>
    <w:rsid w:val="0063241A"/>
    <w:rsid w:val="00637BAE"/>
    <w:rsid w:val="00642589"/>
    <w:rsid w:val="00651239"/>
    <w:rsid w:val="00652B7B"/>
    <w:rsid w:val="0066231B"/>
    <w:rsid w:val="00674081"/>
    <w:rsid w:val="006B10AD"/>
    <w:rsid w:val="006B1C3A"/>
    <w:rsid w:val="006B5E06"/>
    <w:rsid w:val="006D1888"/>
    <w:rsid w:val="006D354D"/>
    <w:rsid w:val="006E358B"/>
    <w:rsid w:val="006F4357"/>
    <w:rsid w:val="00702A73"/>
    <w:rsid w:val="0071558D"/>
    <w:rsid w:val="0072470D"/>
    <w:rsid w:val="00750769"/>
    <w:rsid w:val="007555B3"/>
    <w:rsid w:val="00777FE2"/>
    <w:rsid w:val="00791E0D"/>
    <w:rsid w:val="007A2852"/>
    <w:rsid w:val="007C0D28"/>
    <w:rsid w:val="008119A3"/>
    <w:rsid w:val="00852178"/>
    <w:rsid w:val="008630D0"/>
    <w:rsid w:val="008B2754"/>
    <w:rsid w:val="008B7E58"/>
    <w:rsid w:val="008D4E39"/>
    <w:rsid w:val="008D7DF4"/>
    <w:rsid w:val="008E1EA5"/>
    <w:rsid w:val="008E6F1D"/>
    <w:rsid w:val="0090750F"/>
    <w:rsid w:val="00912506"/>
    <w:rsid w:val="00913076"/>
    <w:rsid w:val="009271AB"/>
    <w:rsid w:val="009416E7"/>
    <w:rsid w:val="00946258"/>
    <w:rsid w:val="00950519"/>
    <w:rsid w:val="00951C45"/>
    <w:rsid w:val="009537D1"/>
    <w:rsid w:val="009850DF"/>
    <w:rsid w:val="009A2A6B"/>
    <w:rsid w:val="009B75BC"/>
    <w:rsid w:val="009D2B26"/>
    <w:rsid w:val="009D77EA"/>
    <w:rsid w:val="009F0A7F"/>
    <w:rsid w:val="009F48D6"/>
    <w:rsid w:val="00A00DA4"/>
    <w:rsid w:val="00A14728"/>
    <w:rsid w:val="00A15E0B"/>
    <w:rsid w:val="00A20DEE"/>
    <w:rsid w:val="00A70477"/>
    <w:rsid w:val="00AB081D"/>
    <w:rsid w:val="00AF5073"/>
    <w:rsid w:val="00B31AE7"/>
    <w:rsid w:val="00B32F5E"/>
    <w:rsid w:val="00B9096E"/>
    <w:rsid w:val="00B96701"/>
    <w:rsid w:val="00BB2BD2"/>
    <w:rsid w:val="00BB7091"/>
    <w:rsid w:val="00BC0412"/>
    <w:rsid w:val="00BC5773"/>
    <w:rsid w:val="00BD4654"/>
    <w:rsid w:val="00BE181F"/>
    <w:rsid w:val="00C015E0"/>
    <w:rsid w:val="00C052F0"/>
    <w:rsid w:val="00C14F08"/>
    <w:rsid w:val="00C30710"/>
    <w:rsid w:val="00C3498A"/>
    <w:rsid w:val="00C40276"/>
    <w:rsid w:val="00C63D8D"/>
    <w:rsid w:val="00C66A57"/>
    <w:rsid w:val="00C71178"/>
    <w:rsid w:val="00C72894"/>
    <w:rsid w:val="00C77855"/>
    <w:rsid w:val="00CA5DEF"/>
    <w:rsid w:val="00CB41B8"/>
    <w:rsid w:val="00CD0358"/>
    <w:rsid w:val="00CD5799"/>
    <w:rsid w:val="00CD63CE"/>
    <w:rsid w:val="00D02BB2"/>
    <w:rsid w:val="00D209A0"/>
    <w:rsid w:val="00D22494"/>
    <w:rsid w:val="00D53EB7"/>
    <w:rsid w:val="00D561A9"/>
    <w:rsid w:val="00D614B8"/>
    <w:rsid w:val="00D63C0C"/>
    <w:rsid w:val="00D64F34"/>
    <w:rsid w:val="00D663DE"/>
    <w:rsid w:val="00D67C4F"/>
    <w:rsid w:val="00D95D47"/>
    <w:rsid w:val="00DA7794"/>
    <w:rsid w:val="00DE0ECB"/>
    <w:rsid w:val="00E062B4"/>
    <w:rsid w:val="00E16F31"/>
    <w:rsid w:val="00E7411E"/>
    <w:rsid w:val="00EA05EF"/>
    <w:rsid w:val="00EA6366"/>
    <w:rsid w:val="00EC7EC9"/>
    <w:rsid w:val="00ED330A"/>
    <w:rsid w:val="00EF4D0F"/>
    <w:rsid w:val="00F1122D"/>
    <w:rsid w:val="00F26D0A"/>
    <w:rsid w:val="00F323FB"/>
    <w:rsid w:val="00F44854"/>
    <w:rsid w:val="00F97591"/>
    <w:rsid w:val="00F977CB"/>
    <w:rsid w:val="00FB665F"/>
    <w:rsid w:val="00FB7F47"/>
    <w:rsid w:val="00FC156D"/>
    <w:rsid w:val="00FE712A"/>
    <w:rsid w:val="00FF1E8C"/>
    <w:rsid w:val="09BE46DB"/>
    <w:rsid w:val="0C8A7631"/>
    <w:rsid w:val="11F60E7F"/>
    <w:rsid w:val="16470996"/>
    <w:rsid w:val="18592C51"/>
    <w:rsid w:val="1BEE00AB"/>
    <w:rsid w:val="1E6925CA"/>
    <w:rsid w:val="1FDB03F8"/>
    <w:rsid w:val="327A0688"/>
    <w:rsid w:val="36204DC4"/>
    <w:rsid w:val="362E6973"/>
    <w:rsid w:val="3F6E147C"/>
    <w:rsid w:val="452D07E0"/>
    <w:rsid w:val="45F1051B"/>
    <w:rsid w:val="5010333B"/>
    <w:rsid w:val="50A45F7E"/>
    <w:rsid w:val="54446147"/>
    <w:rsid w:val="56097B85"/>
    <w:rsid w:val="5A6821D7"/>
    <w:rsid w:val="62D33D27"/>
    <w:rsid w:val="687730E4"/>
    <w:rsid w:val="6EB162A7"/>
    <w:rsid w:val="712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4"/>
        <o:r id="V:Rule2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iPriority="99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39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character" w:styleId="a3">
    <w:name w:val="Hyperlink"/>
    <w:qFormat/>
    <w:rPr>
      <w:color w:val="0000FF"/>
      <w:u w:val="single"/>
    </w:rPr>
  </w:style>
  <w:style w:type="character" w:customStyle="1" w:styleId="Char">
    <w:name w:val="日期 Char"/>
    <w:link w:val="a4"/>
    <w:qFormat/>
    <w:rPr>
      <w:rFonts w:ascii="Calibri" w:hAnsi="Calibri"/>
      <w:kern w:val="2"/>
      <w:sz w:val="21"/>
      <w:szCs w:val="24"/>
    </w:rPr>
  </w:style>
  <w:style w:type="character" w:customStyle="1" w:styleId="Char0">
    <w:name w:val="页脚 Char"/>
    <w:link w:val="a5"/>
    <w:uiPriority w:val="99"/>
    <w:rPr>
      <w:kern w:val="2"/>
      <w:sz w:val="18"/>
      <w:szCs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Calibri" w:hAnsi="Calibri"/>
      <w:lang/>
    </w:rPr>
  </w:style>
  <w:style w:type="paragraph" w:styleId="a6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customStyle="1" w:styleId="-11">
    <w:name w:val="彩色列表 - 着色 11"/>
    <w:basedOn w:val="a"/>
    <w:uiPriority w:val="99"/>
    <w:pPr>
      <w:ind w:firstLineChars="200" w:firstLine="420"/>
    </w:p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A3503"/>
    <w:pPr>
      <w:widowControl w:val="0"/>
      <w:autoSpaceDE w:val="0"/>
      <w:autoSpaceDN w:val="0"/>
      <w:ind w:left="760"/>
      <w:jc w:val="left"/>
      <w:textAlignment w:val="auto"/>
    </w:pPr>
    <w:rPr>
      <w:rFonts w:ascii="仿宋" w:eastAsia="仿宋" w:hAnsi="仿宋" w:cs="仿宋"/>
      <w:kern w:val="0"/>
      <w:sz w:val="31"/>
      <w:szCs w:val="31"/>
      <w:lang w:eastAsia="en-US"/>
    </w:rPr>
  </w:style>
  <w:style w:type="character" w:customStyle="1" w:styleId="a8">
    <w:name w:val="正文文本 字符"/>
    <w:link w:val="a7"/>
    <w:uiPriority w:val="1"/>
    <w:rsid w:val="001A3503"/>
    <w:rPr>
      <w:rFonts w:ascii="仿宋" w:eastAsia="仿宋" w:hAnsi="仿宋" w:cs="仿宋"/>
      <w:sz w:val="31"/>
      <w:szCs w:val="31"/>
      <w:lang w:eastAsia="en-US"/>
    </w:rPr>
  </w:style>
  <w:style w:type="character" w:customStyle="1" w:styleId="a9">
    <w:name w:val="未处理的提及"/>
    <w:uiPriority w:val="99"/>
    <w:semiHidden/>
    <w:unhideWhenUsed/>
    <w:rsid w:val="00EC7EC9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C052F0"/>
    <w:rPr>
      <w:sz w:val="18"/>
      <w:szCs w:val="18"/>
    </w:rPr>
  </w:style>
  <w:style w:type="character" w:customStyle="1" w:styleId="ab">
    <w:name w:val="批注框文本 字符"/>
    <w:link w:val="aa"/>
    <w:rsid w:val="00C05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18801122112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801122112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Links>
    <vt:vector size="12" baseType="variant">
      <vt:variant>
        <vt:i4>6750279</vt:i4>
      </vt:variant>
      <vt:variant>
        <vt:i4>3</vt:i4>
      </vt:variant>
      <vt:variant>
        <vt:i4>0</vt:i4>
      </vt:variant>
      <vt:variant>
        <vt:i4>5</vt:i4>
      </vt:variant>
      <vt:variant>
        <vt:lpwstr>mailto:18801122112@163.com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mailto:18801122112@163.com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</dc:creator>
  <cp:lastModifiedBy>MM</cp:lastModifiedBy>
  <cp:revision>2</cp:revision>
  <cp:lastPrinted>2020-11-12T06:14:00Z</cp:lastPrinted>
  <dcterms:created xsi:type="dcterms:W3CDTF">2020-11-12T07:02:00Z</dcterms:created>
  <dcterms:modified xsi:type="dcterms:W3CDTF">2020-11-12T07:02:00Z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